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25D8" w14:textId="77777777" w:rsidR="006F235E" w:rsidRDefault="00DB3FE4" w:rsidP="006F235E">
      <w:pPr>
        <w:tabs>
          <w:tab w:val="num" w:pos="1440"/>
          <w:tab w:val="left" w:pos="4830"/>
          <w:tab w:val="left" w:pos="5012"/>
          <w:tab w:val="left" w:pos="9355"/>
        </w:tabs>
        <w:ind w:right="-5"/>
        <w:jc w:val="center"/>
        <w:rPr>
          <w:b/>
          <w:sz w:val="20"/>
          <w:szCs w:val="20"/>
        </w:rPr>
      </w:pPr>
      <w:r>
        <w:rPr>
          <w:b/>
          <w:sz w:val="20"/>
          <w:szCs w:val="20"/>
        </w:rPr>
        <w:t xml:space="preserve"> </w:t>
      </w:r>
      <w:r w:rsidR="006F235E">
        <w:rPr>
          <w:b/>
          <w:sz w:val="20"/>
          <w:szCs w:val="20"/>
        </w:rPr>
        <w:t>АССОЦИАЦИЯ</w:t>
      </w:r>
    </w:p>
    <w:p w14:paraId="4DAD8425" w14:textId="77777777" w:rsidR="006F235E" w:rsidRDefault="006F235E" w:rsidP="006F235E">
      <w:pPr>
        <w:tabs>
          <w:tab w:val="num" w:pos="1440"/>
          <w:tab w:val="left" w:pos="4830"/>
          <w:tab w:val="left" w:pos="5012"/>
          <w:tab w:val="left" w:pos="9355"/>
        </w:tabs>
        <w:ind w:right="-5"/>
        <w:jc w:val="center"/>
        <w:rPr>
          <w:b/>
          <w:sz w:val="20"/>
          <w:szCs w:val="20"/>
        </w:rPr>
      </w:pPr>
      <w:r>
        <w:rPr>
          <w:b/>
          <w:sz w:val="20"/>
          <w:szCs w:val="20"/>
        </w:rPr>
        <w:t>САМОРЕГУЛИРУЕМАЯ ОРГАНИЗАЦИЯ</w:t>
      </w:r>
    </w:p>
    <w:p w14:paraId="14B34D85" w14:textId="77777777" w:rsidR="006F235E" w:rsidRDefault="006F235E" w:rsidP="006F235E">
      <w:pPr>
        <w:tabs>
          <w:tab w:val="num" w:pos="1440"/>
          <w:tab w:val="left" w:pos="9355"/>
        </w:tabs>
        <w:ind w:right="-5"/>
        <w:contextualSpacing/>
        <w:jc w:val="center"/>
        <w:rPr>
          <w:rFonts w:ascii="Arial" w:hAnsi="Arial" w:cs="Arial"/>
          <w:b/>
          <w:sz w:val="32"/>
          <w:szCs w:val="32"/>
        </w:rPr>
      </w:pPr>
      <w:r>
        <w:rPr>
          <w:rFonts w:ascii="Arial" w:hAnsi="Arial" w:cs="Arial"/>
          <w:b/>
          <w:sz w:val="32"/>
          <w:szCs w:val="32"/>
        </w:rPr>
        <w:t>«ОБЪЕДИНЕНИЕ РЯЗАНСКИХ СТРОИТЕЛЕЙ»</w:t>
      </w:r>
    </w:p>
    <w:p w14:paraId="3DB1A522" w14:textId="77777777" w:rsidR="006F235E" w:rsidRDefault="006F235E" w:rsidP="006F235E">
      <w:pPr>
        <w:pBdr>
          <w:bottom w:val="single" w:sz="12" w:space="1" w:color="auto"/>
        </w:pBdr>
        <w:jc w:val="center"/>
        <w:rPr>
          <w:b/>
          <w:sz w:val="28"/>
          <w:szCs w:val="28"/>
        </w:rPr>
      </w:pPr>
    </w:p>
    <w:tbl>
      <w:tblPr>
        <w:tblW w:w="0" w:type="auto"/>
        <w:tblLook w:val="01E0" w:firstRow="1" w:lastRow="1" w:firstColumn="1" w:lastColumn="1" w:noHBand="0" w:noVBand="0"/>
      </w:tblPr>
      <w:tblGrid>
        <w:gridCol w:w="4278"/>
      </w:tblGrid>
      <w:tr w:rsidR="006F235E" w14:paraId="2C08158C" w14:textId="77777777" w:rsidTr="006F235E">
        <w:tc>
          <w:tcPr>
            <w:tcW w:w="4278" w:type="dxa"/>
          </w:tcPr>
          <w:p w14:paraId="6318DD92" w14:textId="77777777" w:rsidR="006F235E" w:rsidRDefault="006F235E">
            <w:pPr>
              <w:pStyle w:val="FR2"/>
              <w:tabs>
                <w:tab w:val="left" w:pos="9580"/>
              </w:tabs>
              <w:spacing w:before="0"/>
              <w:ind w:left="1080" w:right="-59"/>
              <w:jc w:val="right"/>
              <w:rPr>
                <w:rFonts w:ascii="Times New Roman" w:hAnsi="Times New Roman"/>
                <w:sz w:val="28"/>
                <w:szCs w:val="28"/>
              </w:rPr>
            </w:pPr>
          </w:p>
          <w:p w14:paraId="4BF90A2C" w14:textId="77777777" w:rsidR="006F235E" w:rsidRDefault="006F235E">
            <w:pPr>
              <w:pStyle w:val="FR2"/>
              <w:tabs>
                <w:tab w:val="left" w:pos="9580"/>
              </w:tabs>
              <w:spacing w:before="0"/>
              <w:ind w:left="1080" w:right="-59"/>
              <w:jc w:val="right"/>
              <w:rPr>
                <w:rFonts w:ascii="Times New Roman" w:hAnsi="Times New Roman"/>
                <w:sz w:val="28"/>
                <w:szCs w:val="28"/>
              </w:rPr>
            </w:pPr>
          </w:p>
        </w:tc>
      </w:tr>
    </w:tbl>
    <w:p w14:paraId="4D2F7459" w14:textId="77777777" w:rsidR="006F235E" w:rsidRPr="006F235E" w:rsidRDefault="006F235E" w:rsidP="006F235E">
      <w:pPr>
        <w:pStyle w:val="Style1"/>
        <w:widowControl/>
        <w:spacing w:line="240" w:lineRule="exact"/>
        <w:ind w:left="4820"/>
        <w:contextualSpacing/>
        <w:jc w:val="left"/>
        <w:rPr>
          <w:rStyle w:val="FontStyle11"/>
          <w:sz w:val="24"/>
          <w:szCs w:val="24"/>
        </w:rPr>
      </w:pPr>
      <w:r w:rsidRPr="006F235E">
        <w:rPr>
          <w:rStyle w:val="FontStyle11"/>
          <w:sz w:val="24"/>
          <w:szCs w:val="24"/>
        </w:rPr>
        <w:t>Утверждено</w:t>
      </w:r>
    </w:p>
    <w:p w14:paraId="308F6807" w14:textId="77777777" w:rsidR="006F235E" w:rsidRPr="006F235E" w:rsidRDefault="006F235E" w:rsidP="006F235E">
      <w:pPr>
        <w:pStyle w:val="Style1"/>
        <w:widowControl/>
        <w:spacing w:line="240" w:lineRule="exact"/>
        <w:ind w:left="4820"/>
        <w:contextualSpacing/>
        <w:jc w:val="left"/>
        <w:rPr>
          <w:rStyle w:val="FontStyle11"/>
          <w:sz w:val="24"/>
          <w:szCs w:val="24"/>
        </w:rPr>
      </w:pPr>
      <w:r w:rsidRPr="006F235E">
        <w:rPr>
          <w:rStyle w:val="FontStyle11"/>
          <w:sz w:val="24"/>
          <w:szCs w:val="24"/>
        </w:rPr>
        <w:t>Решением Правления Ассоциации</w:t>
      </w:r>
    </w:p>
    <w:p w14:paraId="0896AB63" w14:textId="77777777" w:rsidR="006F235E" w:rsidRPr="006F235E" w:rsidRDefault="006F235E" w:rsidP="006F235E">
      <w:pPr>
        <w:pStyle w:val="Style1"/>
        <w:widowControl/>
        <w:spacing w:line="240" w:lineRule="exact"/>
        <w:ind w:left="4820"/>
        <w:contextualSpacing/>
        <w:jc w:val="left"/>
        <w:rPr>
          <w:rStyle w:val="FontStyle11"/>
          <w:sz w:val="24"/>
          <w:szCs w:val="24"/>
        </w:rPr>
      </w:pPr>
      <w:r w:rsidRPr="006F235E">
        <w:rPr>
          <w:rStyle w:val="FontStyle11"/>
          <w:sz w:val="24"/>
          <w:szCs w:val="24"/>
        </w:rPr>
        <w:t>саморегулируемая организация</w:t>
      </w:r>
    </w:p>
    <w:p w14:paraId="1739BC73" w14:textId="77777777" w:rsidR="006F235E" w:rsidRPr="006F235E" w:rsidRDefault="006F235E" w:rsidP="006F235E">
      <w:pPr>
        <w:pStyle w:val="Style1"/>
        <w:widowControl/>
        <w:spacing w:line="240" w:lineRule="exact"/>
        <w:ind w:left="4820"/>
        <w:contextualSpacing/>
        <w:jc w:val="left"/>
        <w:rPr>
          <w:rStyle w:val="FontStyle11"/>
          <w:sz w:val="24"/>
          <w:szCs w:val="24"/>
        </w:rPr>
      </w:pPr>
      <w:r w:rsidRPr="006F235E">
        <w:rPr>
          <w:rStyle w:val="FontStyle11"/>
          <w:sz w:val="24"/>
          <w:szCs w:val="24"/>
        </w:rPr>
        <w:t xml:space="preserve"> «Объединение Рязанских строителей»</w:t>
      </w:r>
    </w:p>
    <w:p w14:paraId="1CFF4632" w14:textId="2D760A97" w:rsidR="006F235E" w:rsidRPr="006F235E" w:rsidRDefault="002C2785" w:rsidP="006F235E">
      <w:pPr>
        <w:pStyle w:val="Style1"/>
        <w:widowControl/>
        <w:spacing w:line="240" w:lineRule="exact"/>
        <w:ind w:left="4820"/>
        <w:contextualSpacing/>
        <w:jc w:val="left"/>
        <w:rPr>
          <w:rStyle w:val="FontStyle11"/>
          <w:sz w:val="24"/>
          <w:szCs w:val="24"/>
        </w:rPr>
      </w:pPr>
      <w:r>
        <w:rPr>
          <w:rStyle w:val="FontStyle11"/>
          <w:sz w:val="24"/>
          <w:szCs w:val="24"/>
        </w:rPr>
        <w:t xml:space="preserve">Протокол № </w:t>
      </w:r>
      <w:r w:rsidR="00687255">
        <w:rPr>
          <w:rStyle w:val="FontStyle11"/>
          <w:sz w:val="24"/>
          <w:szCs w:val="24"/>
        </w:rPr>
        <w:t>426</w:t>
      </w:r>
      <w:r w:rsidR="008B15D8">
        <w:rPr>
          <w:rStyle w:val="FontStyle11"/>
          <w:sz w:val="24"/>
          <w:szCs w:val="24"/>
        </w:rPr>
        <w:t xml:space="preserve"> </w:t>
      </w:r>
      <w:r w:rsidR="006F235E" w:rsidRPr="006F235E">
        <w:rPr>
          <w:rStyle w:val="FontStyle11"/>
          <w:sz w:val="24"/>
          <w:szCs w:val="24"/>
        </w:rPr>
        <w:t>от «</w:t>
      </w:r>
      <w:r w:rsidR="00634E6F">
        <w:rPr>
          <w:rStyle w:val="FontStyle11"/>
          <w:sz w:val="24"/>
          <w:szCs w:val="24"/>
        </w:rPr>
        <w:t>14</w:t>
      </w:r>
      <w:r w:rsidR="00404EBC">
        <w:rPr>
          <w:rStyle w:val="FontStyle11"/>
          <w:sz w:val="24"/>
          <w:szCs w:val="24"/>
        </w:rPr>
        <w:t xml:space="preserve">» </w:t>
      </w:r>
      <w:r w:rsidR="00634E6F">
        <w:rPr>
          <w:rStyle w:val="FontStyle11"/>
          <w:sz w:val="24"/>
          <w:szCs w:val="24"/>
        </w:rPr>
        <w:t>июня</w:t>
      </w:r>
      <w:r w:rsidR="00DB4CA1">
        <w:rPr>
          <w:rStyle w:val="FontStyle11"/>
          <w:sz w:val="24"/>
          <w:szCs w:val="24"/>
        </w:rPr>
        <w:t xml:space="preserve"> </w:t>
      </w:r>
      <w:r w:rsidR="006F235E" w:rsidRPr="006F235E">
        <w:rPr>
          <w:rStyle w:val="FontStyle11"/>
          <w:sz w:val="24"/>
          <w:szCs w:val="24"/>
        </w:rPr>
        <w:t>20</w:t>
      </w:r>
      <w:r w:rsidR="00874FEB">
        <w:rPr>
          <w:rStyle w:val="FontStyle11"/>
          <w:sz w:val="24"/>
          <w:szCs w:val="24"/>
        </w:rPr>
        <w:t>23</w:t>
      </w:r>
      <w:r w:rsidR="006F235E" w:rsidRPr="006F235E">
        <w:rPr>
          <w:rStyle w:val="FontStyle11"/>
          <w:sz w:val="24"/>
          <w:szCs w:val="24"/>
        </w:rPr>
        <w:t xml:space="preserve"> г.</w:t>
      </w:r>
    </w:p>
    <w:p w14:paraId="0834AB68" w14:textId="77777777" w:rsidR="006F235E" w:rsidRDefault="006F235E" w:rsidP="006F235E">
      <w:pPr>
        <w:ind w:left="4820"/>
      </w:pPr>
    </w:p>
    <w:p w14:paraId="67A073F2" w14:textId="77777777" w:rsidR="006F235E" w:rsidRDefault="006F235E" w:rsidP="006F235E">
      <w:pPr>
        <w:pStyle w:val="u"/>
        <w:spacing w:before="0" w:beforeAutospacing="0" w:after="0" w:afterAutospacing="0"/>
        <w:jc w:val="center"/>
        <w:rPr>
          <w:b/>
          <w:sz w:val="28"/>
          <w:szCs w:val="28"/>
        </w:rPr>
      </w:pPr>
    </w:p>
    <w:p w14:paraId="118CE97A" w14:textId="77777777" w:rsidR="006F235E" w:rsidRDefault="006F235E" w:rsidP="006F235E">
      <w:pPr>
        <w:pStyle w:val="u"/>
        <w:spacing w:before="0" w:beforeAutospacing="0" w:after="0" w:afterAutospacing="0"/>
        <w:jc w:val="center"/>
        <w:rPr>
          <w:b/>
          <w:sz w:val="28"/>
          <w:szCs w:val="28"/>
        </w:rPr>
      </w:pPr>
    </w:p>
    <w:p w14:paraId="65E5A9A3" w14:textId="77777777" w:rsidR="006F235E" w:rsidRDefault="006F235E" w:rsidP="006F235E">
      <w:pPr>
        <w:pStyle w:val="u"/>
        <w:spacing w:before="0" w:beforeAutospacing="0" w:after="0" w:afterAutospacing="0"/>
        <w:jc w:val="center"/>
        <w:rPr>
          <w:b/>
          <w:sz w:val="28"/>
          <w:szCs w:val="28"/>
        </w:rPr>
      </w:pPr>
    </w:p>
    <w:p w14:paraId="36A9B486" w14:textId="77777777" w:rsidR="006F235E" w:rsidRDefault="006F235E" w:rsidP="006F235E">
      <w:pPr>
        <w:pStyle w:val="u"/>
        <w:spacing w:before="0" w:beforeAutospacing="0" w:after="0" w:afterAutospacing="0"/>
        <w:jc w:val="center"/>
        <w:rPr>
          <w:b/>
          <w:sz w:val="28"/>
          <w:szCs w:val="28"/>
        </w:rPr>
      </w:pPr>
    </w:p>
    <w:p w14:paraId="277F3825" w14:textId="77777777" w:rsidR="006F235E" w:rsidRDefault="006F235E" w:rsidP="006F235E">
      <w:pPr>
        <w:pStyle w:val="u"/>
        <w:spacing w:before="0" w:beforeAutospacing="0" w:after="0" w:afterAutospacing="0"/>
        <w:jc w:val="center"/>
        <w:rPr>
          <w:b/>
          <w:sz w:val="28"/>
          <w:szCs w:val="28"/>
        </w:rPr>
      </w:pPr>
    </w:p>
    <w:p w14:paraId="5699B783" w14:textId="77777777" w:rsidR="006F235E" w:rsidRDefault="006F235E" w:rsidP="006F235E">
      <w:pPr>
        <w:pStyle w:val="u"/>
        <w:spacing w:before="0" w:beforeAutospacing="0" w:after="0" w:afterAutospacing="0"/>
        <w:jc w:val="center"/>
        <w:rPr>
          <w:b/>
          <w:sz w:val="28"/>
          <w:szCs w:val="28"/>
        </w:rPr>
      </w:pPr>
    </w:p>
    <w:p w14:paraId="6221EEC9" w14:textId="77777777" w:rsidR="006F235E" w:rsidRDefault="006F235E" w:rsidP="006F235E">
      <w:pPr>
        <w:pStyle w:val="u"/>
        <w:spacing w:before="0" w:beforeAutospacing="0" w:after="0" w:afterAutospacing="0"/>
        <w:jc w:val="center"/>
        <w:rPr>
          <w:b/>
          <w:sz w:val="28"/>
          <w:szCs w:val="28"/>
        </w:rPr>
      </w:pPr>
    </w:p>
    <w:p w14:paraId="4AD278D3" w14:textId="77777777" w:rsidR="006F235E" w:rsidRDefault="006F235E" w:rsidP="006F235E">
      <w:pPr>
        <w:pStyle w:val="u"/>
        <w:spacing w:before="0" w:beforeAutospacing="0" w:after="0" w:afterAutospacing="0"/>
        <w:jc w:val="center"/>
        <w:rPr>
          <w:b/>
          <w:sz w:val="28"/>
          <w:szCs w:val="28"/>
        </w:rPr>
      </w:pPr>
    </w:p>
    <w:p w14:paraId="07720E66" w14:textId="77777777" w:rsidR="006F235E" w:rsidRDefault="006F235E" w:rsidP="006F235E">
      <w:pPr>
        <w:pStyle w:val="Style1"/>
        <w:widowControl/>
        <w:spacing w:line="240" w:lineRule="auto"/>
        <w:rPr>
          <w:rStyle w:val="FontStyle11"/>
          <w:sz w:val="28"/>
          <w:szCs w:val="28"/>
        </w:rPr>
      </w:pPr>
      <w:r>
        <w:rPr>
          <w:rStyle w:val="FontStyle11"/>
          <w:sz w:val="28"/>
          <w:szCs w:val="28"/>
        </w:rPr>
        <w:t>Положение</w:t>
      </w:r>
    </w:p>
    <w:p w14:paraId="3D9F0711" w14:textId="77777777" w:rsidR="006F235E" w:rsidRDefault="006F235E" w:rsidP="006F235E">
      <w:pPr>
        <w:pStyle w:val="Style1"/>
        <w:widowControl/>
        <w:spacing w:line="240" w:lineRule="auto"/>
        <w:rPr>
          <w:rStyle w:val="FontStyle11"/>
          <w:sz w:val="28"/>
          <w:szCs w:val="28"/>
        </w:rPr>
      </w:pPr>
      <w:r>
        <w:rPr>
          <w:rStyle w:val="FontStyle11"/>
          <w:sz w:val="28"/>
          <w:szCs w:val="28"/>
        </w:rPr>
        <w:t xml:space="preserve">о контроле за деятельностью своих членов в части соблюдения ими требований стандартов, правил, требований технических регламентов, условий членства в   Ассоциации саморегулируемая организация </w:t>
      </w:r>
    </w:p>
    <w:p w14:paraId="18DEF0DE" w14:textId="77777777" w:rsidR="006F235E" w:rsidRDefault="006F235E" w:rsidP="006F235E">
      <w:pPr>
        <w:pStyle w:val="Style1"/>
        <w:widowControl/>
        <w:spacing w:line="240" w:lineRule="auto"/>
        <w:rPr>
          <w:rStyle w:val="FontStyle11"/>
          <w:sz w:val="28"/>
          <w:szCs w:val="28"/>
        </w:rPr>
      </w:pPr>
      <w:r>
        <w:rPr>
          <w:rStyle w:val="FontStyle11"/>
          <w:sz w:val="28"/>
          <w:szCs w:val="28"/>
        </w:rPr>
        <w:t>«Объединение Рязанских строителей»</w:t>
      </w:r>
    </w:p>
    <w:p w14:paraId="3BCB3862" w14:textId="77777777" w:rsidR="00874FEB" w:rsidRDefault="00874FEB" w:rsidP="006F235E">
      <w:pPr>
        <w:pStyle w:val="Style1"/>
        <w:widowControl/>
        <w:spacing w:line="240" w:lineRule="auto"/>
        <w:rPr>
          <w:rStyle w:val="FontStyle11"/>
          <w:sz w:val="28"/>
          <w:szCs w:val="28"/>
        </w:rPr>
      </w:pPr>
      <w:r>
        <w:rPr>
          <w:rStyle w:val="FontStyle11"/>
          <w:sz w:val="28"/>
          <w:szCs w:val="28"/>
        </w:rPr>
        <w:t>(Новая редакция)</w:t>
      </w:r>
    </w:p>
    <w:p w14:paraId="7E3EE93B" w14:textId="77777777" w:rsidR="006F235E" w:rsidRDefault="006F235E" w:rsidP="006F235E">
      <w:pPr>
        <w:pStyle w:val="u"/>
        <w:spacing w:before="0" w:beforeAutospacing="0" w:after="0" w:afterAutospacing="0"/>
        <w:jc w:val="center"/>
      </w:pPr>
    </w:p>
    <w:p w14:paraId="4E867046" w14:textId="77777777" w:rsidR="006F235E" w:rsidRDefault="006F235E" w:rsidP="006F235E">
      <w:pPr>
        <w:pStyle w:val="u"/>
        <w:spacing w:before="0" w:beforeAutospacing="0" w:after="0" w:afterAutospacing="0"/>
        <w:jc w:val="center"/>
        <w:rPr>
          <w:b/>
          <w:sz w:val="28"/>
          <w:szCs w:val="28"/>
        </w:rPr>
      </w:pPr>
    </w:p>
    <w:p w14:paraId="168E0061" w14:textId="77777777" w:rsidR="006F235E" w:rsidRDefault="006F235E" w:rsidP="006F235E">
      <w:pPr>
        <w:pStyle w:val="u"/>
        <w:spacing w:before="0" w:beforeAutospacing="0" w:after="0" w:afterAutospacing="0"/>
        <w:jc w:val="center"/>
        <w:rPr>
          <w:b/>
          <w:sz w:val="28"/>
          <w:szCs w:val="28"/>
        </w:rPr>
      </w:pPr>
    </w:p>
    <w:p w14:paraId="60B13FA2" w14:textId="77777777" w:rsidR="006F235E" w:rsidRDefault="006F235E" w:rsidP="006F235E">
      <w:pPr>
        <w:pStyle w:val="u"/>
        <w:spacing w:before="0" w:beforeAutospacing="0" w:after="0" w:afterAutospacing="0"/>
        <w:jc w:val="center"/>
        <w:rPr>
          <w:b/>
          <w:sz w:val="28"/>
          <w:szCs w:val="28"/>
        </w:rPr>
      </w:pPr>
    </w:p>
    <w:p w14:paraId="0AE3251D" w14:textId="77777777" w:rsidR="006F235E" w:rsidRDefault="006F235E" w:rsidP="006F235E">
      <w:pPr>
        <w:pStyle w:val="u"/>
        <w:spacing w:before="0" w:beforeAutospacing="0" w:after="0" w:afterAutospacing="0"/>
        <w:jc w:val="center"/>
        <w:rPr>
          <w:b/>
          <w:sz w:val="28"/>
          <w:szCs w:val="28"/>
        </w:rPr>
      </w:pPr>
    </w:p>
    <w:p w14:paraId="4713754B" w14:textId="77777777" w:rsidR="006F235E" w:rsidRDefault="006F235E" w:rsidP="006F235E">
      <w:pPr>
        <w:pStyle w:val="u"/>
        <w:spacing w:before="0" w:beforeAutospacing="0" w:after="0" w:afterAutospacing="0"/>
        <w:jc w:val="center"/>
        <w:rPr>
          <w:b/>
          <w:sz w:val="28"/>
          <w:szCs w:val="28"/>
        </w:rPr>
      </w:pPr>
    </w:p>
    <w:p w14:paraId="50879B15" w14:textId="77777777" w:rsidR="006F235E" w:rsidRDefault="006F235E" w:rsidP="006F235E">
      <w:pPr>
        <w:pStyle w:val="u"/>
        <w:spacing w:before="0" w:beforeAutospacing="0" w:after="0" w:afterAutospacing="0"/>
        <w:jc w:val="center"/>
        <w:rPr>
          <w:b/>
          <w:sz w:val="28"/>
          <w:szCs w:val="28"/>
        </w:rPr>
      </w:pPr>
    </w:p>
    <w:p w14:paraId="7D55507D" w14:textId="77777777" w:rsidR="006F235E" w:rsidRDefault="006F235E" w:rsidP="006F235E">
      <w:pPr>
        <w:pStyle w:val="u"/>
        <w:spacing w:before="0" w:beforeAutospacing="0" w:after="0" w:afterAutospacing="0"/>
        <w:jc w:val="center"/>
        <w:rPr>
          <w:b/>
          <w:sz w:val="28"/>
          <w:szCs w:val="28"/>
        </w:rPr>
      </w:pPr>
    </w:p>
    <w:p w14:paraId="4CFDBFC6" w14:textId="77777777" w:rsidR="006F235E" w:rsidRDefault="006F235E" w:rsidP="006F235E">
      <w:pPr>
        <w:pStyle w:val="u"/>
        <w:spacing w:before="0" w:beforeAutospacing="0" w:after="0" w:afterAutospacing="0"/>
        <w:jc w:val="center"/>
        <w:rPr>
          <w:b/>
          <w:sz w:val="28"/>
          <w:szCs w:val="28"/>
        </w:rPr>
      </w:pPr>
    </w:p>
    <w:p w14:paraId="3DB2EC37" w14:textId="77777777" w:rsidR="006F235E" w:rsidRDefault="006F235E" w:rsidP="006F235E">
      <w:pPr>
        <w:pStyle w:val="u"/>
        <w:spacing w:before="0" w:beforeAutospacing="0" w:after="0" w:afterAutospacing="0"/>
        <w:jc w:val="center"/>
        <w:rPr>
          <w:b/>
          <w:sz w:val="28"/>
          <w:szCs w:val="28"/>
        </w:rPr>
      </w:pPr>
    </w:p>
    <w:p w14:paraId="141CD94B" w14:textId="77777777" w:rsidR="006F235E" w:rsidRDefault="006F235E" w:rsidP="006F235E">
      <w:pPr>
        <w:pStyle w:val="u"/>
        <w:spacing w:before="0" w:beforeAutospacing="0" w:after="0" w:afterAutospacing="0"/>
        <w:jc w:val="center"/>
        <w:rPr>
          <w:b/>
          <w:sz w:val="28"/>
          <w:szCs w:val="28"/>
        </w:rPr>
      </w:pPr>
    </w:p>
    <w:p w14:paraId="31C8C785" w14:textId="77777777" w:rsidR="006F235E" w:rsidRDefault="006F235E" w:rsidP="006F235E">
      <w:pPr>
        <w:pStyle w:val="u"/>
        <w:spacing w:before="0" w:beforeAutospacing="0" w:after="0" w:afterAutospacing="0"/>
        <w:jc w:val="center"/>
        <w:rPr>
          <w:b/>
          <w:sz w:val="28"/>
          <w:szCs w:val="28"/>
        </w:rPr>
      </w:pPr>
    </w:p>
    <w:p w14:paraId="7E9B18C6" w14:textId="77777777" w:rsidR="006F235E" w:rsidRDefault="006F235E" w:rsidP="006F235E">
      <w:pPr>
        <w:pStyle w:val="u"/>
        <w:spacing w:before="0" w:beforeAutospacing="0" w:after="0" w:afterAutospacing="0"/>
        <w:jc w:val="center"/>
        <w:rPr>
          <w:b/>
          <w:sz w:val="28"/>
          <w:szCs w:val="28"/>
        </w:rPr>
      </w:pPr>
    </w:p>
    <w:p w14:paraId="1F124D82" w14:textId="77777777" w:rsidR="006F235E" w:rsidRDefault="006F235E" w:rsidP="006F235E">
      <w:pPr>
        <w:pStyle w:val="u"/>
        <w:spacing w:before="0" w:beforeAutospacing="0" w:after="0" w:afterAutospacing="0"/>
        <w:jc w:val="center"/>
        <w:rPr>
          <w:b/>
          <w:sz w:val="28"/>
          <w:szCs w:val="28"/>
        </w:rPr>
      </w:pPr>
    </w:p>
    <w:p w14:paraId="1C342528" w14:textId="77777777" w:rsidR="006F235E" w:rsidRDefault="006F235E" w:rsidP="006F235E">
      <w:pPr>
        <w:pStyle w:val="u"/>
        <w:spacing w:before="0" w:beforeAutospacing="0" w:after="0" w:afterAutospacing="0"/>
        <w:jc w:val="center"/>
        <w:rPr>
          <w:b/>
          <w:sz w:val="28"/>
          <w:szCs w:val="28"/>
        </w:rPr>
      </w:pPr>
    </w:p>
    <w:p w14:paraId="17823A76" w14:textId="77777777" w:rsidR="006F235E" w:rsidRDefault="006F235E" w:rsidP="006F235E">
      <w:pPr>
        <w:pStyle w:val="u"/>
        <w:spacing w:before="0" w:beforeAutospacing="0" w:after="0" w:afterAutospacing="0"/>
        <w:jc w:val="center"/>
        <w:rPr>
          <w:b/>
          <w:sz w:val="28"/>
          <w:szCs w:val="28"/>
        </w:rPr>
      </w:pPr>
    </w:p>
    <w:p w14:paraId="7A098CEB" w14:textId="77777777" w:rsidR="006F235E" w:rsidRDefault="006F235E" w:rsidP="006F235E">
      <w:pPr>
        <w:pStyle w:val="u"/>
        <w:spacing w:before="0" w:beforeAutospacing="0" w:after="0" w:afterAutospacing="0"/>
        <w:jc w:val="center"/>
        <w:rPr>
          <w:b/>
          <w:sz w:val="28"/>
          <w:szCs w:val="28"/>
        </w:rPr>
      </w:pPr>
    </w:p>
    <w:p w14:paraId="5B6FFB38" w14:textId="77777777" w:rsidR="006F235E" w:rsidRDefault="006F235E" w:rsidP="006F235E">
      <w:pPr>
        <w:pStyle w:val="u"/>
        <w:spacing w:before="0" w:beforeAutospacing="0" w:after="0" w:afterAutospacing="0"/>
        <w:jc w:val="center"/>
        <w:rPr>
          <w:b/>
          <w:sz w:val="28"/>
          <w:szCs w:val="28"/>
        </w:rPr>
      </w:pPr>
    </w:p>
    <w:p w14:paraId="72058A41" w14:textId="77777777" w:rsidR="006F235E" w:rsidRDefault="006F235E" w:rsidP="006F235E">
      <w:pPr>
        <w:pStyle w:val="u"/>
        <w:spacing w:before="0" w:beforeAutospacing="0" w:after="0" w:afterAutospacing="0"/>
        <w:jc w:val="center"/>
        <w:rPr>
          <w:b/>
          <w:sz w:val="28"/>
          <w:szCs w:val="28"/>
        </w:rPr>
      </w:pPr>
    </w:p>
    <w:p w14:paraId="5995C391" w14:textId="77777777" w:rsidR="006F235E" w:rsidRDefault="006F235E" w:rsidP="006F235E">
      <w:pPr>
        <w:pStyle w:val="u"/>
        <w:spacing w:before="0" w:beforeAutospacing="0" w:after="0" w:afterAutospacing="0"/>
        <w:jc w:val="center"/>
        <w:rPr>
          <w:b/>
          <w:sz w:val="28"/>
          <w:szCs w:val="28"/>
        </w:rPr>
      </w:pPr>
    </w:p>
    <w:p w14:paraId="617C7780" w14:textId="77777777" w:rsidR="006F235E" w:rsidRDefault="006F235E" w:rsidP="006F235E">
      <w:pPr>
        <w:ind w:left="1080" w:hanging="1080"/>
        <w:jc w:val="center"/>
        <w:rPr>
          <w:b/>
        </w:rPr>
      </w:pPr>
      <w:r>
        <w:rPr>
          <w:b/>
        </w:rPr>
        <w:t>Рязань, 20</w:t>
      </w:r>
      <w:r w:rsidR="00874FEB">
        <w:rPr>
          <w:b/>
        </w:rPr>
        <w:t>23</w:t>
      </w:r>
      <w:r>
        <w:rPr>
          <w:b/>
        </w:rPr>
        <w:t>г.</w:t>
      </w:r>
    </w:p>
    <w:p w14:paraId="7F0163EE" w14:textId="77777777" w:rsidR="006F235E" w:rsidRDefault="006F235E" w:rsidP="006F235E">
      <w:pPr>
        <w:ind w:left="1080" w:hanging="1080"/>
        <w:jc w:val="center"/>
        <w:rPr>
          <w:b/>
        </w:rPr>
      </w:pPr>
    </w:p>
    <w:p w14:paraId="73639A05" w14:textId="77777777" w:rsidR="006F235E" w:rsidRPr="002D572D" w:rsidRDefault="006F235E" w:rsidP="006729D7">
      <w:pPr>
        <w:pStyle w:val="20"/>
        <w:keepNext/>
        <w:keepLines/>
        <w:shd w:val="clear" w:color="auto" w:fill="auto"/>
        <w:spacing w:after="205" w:line="276" w:lineRule="auto"/>
        <w:ind w:left="4640"/>
      </w:pPr>
      <w:bookmarkStart w:id="0" w:name="bookmark0"/>
      <w:r w:rsidRPr="002D572D">
        <w:t>Оглавление</w:t>
      </w:r>
      <w:bookmarkEnd w:id="0"/>
    </w:p>
    <w:p w14:paraId="4F1895B2" w14:textId="77777777" w:rsidR="006F235E" w:rsidRDefault="000A150E" w:rsidP="006729D7">
      <w:pPr>
        <w:pStyle w:val="22"/>
        <w:numPr>
          <w:ilvl w:val="0"/>
          <w:numId w:val="1"/>
        </w:numPr>
        <w:shd w:val="clear" w:color="auto" w:fill="auto"/>
        <w:tabs>
          <w:tab w:val="left" w:pos="284"/>
          <w:tab w:val="right" w:leader="dot" w:pos="9356"/>
        </w:tabs>
        <w:spacing w:before="0" w:line="276" w:lineRule="auto"/>
      </w:pPr>
      <w:r>
        <w:fldChar w:fldCharType="begin"/>
      </w:r>
      <w:r w:rsidR="006F235E">
        <w:instrText xml:space="preserve"> TOC \o "1-3" \h \z </w:instrText>
      </w:r>
      <w:r>
        <w:fldChar w:fldCharType="separate"/>
      </w:r>
      <w:hyperlink w:anchor="bookmark1" w:tooltip="Current Document" w:history="1">
        <w:r w:rsidR="006F235E">
          <w:t>Общие положения</w:t>
        </w:r>
        <w:r w:rsidR="006F235E">
          <w:tab/>
          <w:t>3</w:t>
        </w:r>
      </w:hyperlink>
    </w:p>
    <w:p w14:paraId="7D33AC72" w14:textId="0300D68D" w:rsidR="006F235E" w:rsidRDefault="00DC73D3" w:rsidP="000B7865">
      <w:pPr>
        <w:pStyle w:val="22"/>
        <w:numPr>
          <w:ilvl w:val="0"/>
          <w:numId w:val="1"/>
        </w:numPr>
        <w:shd w:val="clear" w:color="auto" w:fill="auto"/>
        <w:tabs>
          <w:tab w:val="left" w:pos="284"/>
          <w:tab w:val="right" w:leader="dot" w:pos="9356"/>
        </w:tabs>
        <w:spacing w:before="0" w:line="276" w:lineRule="auto"/>
        <w:ind w:right="-1"/>
      </w:pPr>
      <w:hyperlink w:anchor="bookmark2" w:tooltip="Current Document" w:history="1">
        <w:r w:rsidR="006F235E">
          <w:t xml:space="preserve">Предмет, цели и задачи контроля </w:t>
        </w:r>
        <w:r w:rsidR="00D13B11">
          <w:t>Ассоциации</w:t>
        </w:r>
        <w:r w:rsidR="006F235E">
          <w:t xml:space="preserve"> за деятельностью своих членов</w:t>
        </w:r>
        <w:r w:rsidR="006F235E">
          <w:tab/>
        </w:r>
        <w:r w:rsidR="000B7865">
          <w:t>….</w:t>
        </w:r>
        <w:r w:rsidR="006F235E">
          <w:t>3</w:t>
        </w:r>
      </w:hyperlink>
    </w:p>
    <w:p w14:paraId="426B8900" w14:textId="77777777"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4" w:tooltip="Current Document" w:history="1">
        <w:r w:rsidR="006F235E" w:rsidRPr="002D572D">
          <w:rPr>
            <w:sz w:val="24"/>
            <w:szCs w:val="24"/>
          </w:rPr>
          <w:t>Формы</w:t>
        </w:r>
        <w:r w:rsidR="006F235E">
          <w:t xml:space="preserve"> и виды контроля</w:t>
        </w:r>
        <w:r w:rsidR="006F235E">
          <w:tab/>
          <w:t>4</w:t>
        </w:r>
      </w:hyperlink>
    </w:p>
    <w:p w14:paraId="32739AF2" w14:textId="59E94872"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5" w:tooltip="Current Document" w:history="1">
        <w:r w:rsidR="006F235E">
          <w:t>Плановая проверка</w:t>
        </w:r>
        <w:r w:rsidR="006F235E">
          <w:tab/>
        </w:r>
      </w:hyperlink>
      <w:r w:rsidR="000B7865">
        <w:t>4</w:t>
      </w:r>
    </w:p>
    <w:p w14:paraId="180BF681" w14:textId="77777777"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6" w:tooltip="Current Document" w:history="1">
        <w:r w:rsidR="006F235E">
          <w:t>Внеплановая проверки</w:t>
        </w:r>
        <w:r w:rsidR="006F235E">
          <w:tab/>
          <w:t>5</w:t>
        </w:r>
      </w:hyperlink>
    </w:p>
    <w:p w14:paraId="1DFC7C5F" w14:textId="77777777"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7" w:tooltip="Current Document" w:history="1">
        <w:r w:rsidR="006F235E">
          <w:t>Документарная проверка</w:t>
        </w:r>
        <w:r w:rsidR="006F235E">
          <w:tab/>
          <w:t>6</w:t>
        </w:r>
      </w:hyperlink>
    </w:p>
    <w:p w14:paraId="7A3C0341" w14:textId="793F8B02"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8" w:tooltip="Current Document" w:history="1">
        <w:r w:rsidR="006F235E">
          <w:t>Выездная проверка</w:t>
        </w:r>
        <w:r w:rsidR="006F235E">
          <w:tab/>
        </w:r>
      </w:hyperlink>
      <w:r w:rsidR="00854B48">
        <w:t>7</w:t>
      </w:r>
    </w:p>
    <w:p w14:paraId="6B55BE09" w14:textId="658D3034"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9" w:tooltip="Current Document" w:history="1">
        <w:r w:rsidR="006F235E">
          <w:t>Срок проведения проверки</w:t>
        </w:r>
        <w:r w:rsidR="006F235E">
          <w:tab/>
          <w:t>7</w:t>
        </w:r>
      </w:hyperlink>
    </w:p>
    <w:p w14:paraId="53684EFD" w14:textId="4BDD8980" w:rsidR="006F235E" w:rsidRDefault="00DC73D3" w:rsidP="006729D7">
      <w:pPr>
        <w:pStyle w:val="22"/>
        <w:numPr>
          <w:ilvl w:val="0"/>
          <w:numId w:val="1"/>
        </w:numPr>
        <w:shd w:val="clear" w:color="auto" w:fill="auto"/>
        <w:tabs>
          <w:tab w:val="left" w:pos="284"/>
          <w:tab w:val="right" w:leader="dot" w:pos="9356"/>
        </w:tabs>
        <w:spacing w:before="0" w:line="276" w:lineRule="auto"/>
      </w:pPr>
      <w:hyperlink w:anchor="bookmark10" w:tooltip="Current Document" w:history="1">
        <w:r w:rsidR="006F235E">
          <w:t>Порядок организации и проведения проверок</w:t>
        </w:r>
        <w:r w:rsidR="006F235E">
          <w:tab/>
        </w:r>
      </w:hyperlink>
      <w:r w:rsidR="000B7865">
        <w:t>7</w:t>
      </w:r>
    </w:p>
    <w:p w14:paraId="63AB1327" w14:textId="0CBD5762" w:rsidR="00BD23DF" w:rsidRDefault="00DC73D3" w:rsidP="00BD23DF">
      <w:pPr>
        <w:pStyle w:val="22"/>
        <w:numPr>
          <w:ilvl w:val="0"/>
          <w:numId w:val="1"/>
        </w:numPr>
        <w:shd w:val="clear" w:color="auto" w:fill="auto"/>
        <w:tabs>
          <w:tab w:val="left" w:pos="284"/>
          <w:tab w:val="left" w:pos="771"/>
          <w:tab w:val="right" w:leader="dot" w:pos="9356"/>
        </w:tabs>
        <w:spacing w:before="0" w:line="276" w:lineRule="auto"/>
      </w:pPr>
      <w:hyperlink w:anchor="bookmark11" w:tooltip="Current Document" w:history="1">
        <w:r w:rsidR="006F235E" w:rsidRPr="002D572D">
          <w:rPr>
            <w:sz w:val="24"/>
            <w:szCs w:val="24"/>
          </w:rPr>
          <w:t>Порядок</w:t>
        </w:r>
        <w:r w:rsidR="006F235E">
          <w:t xml:space="preserve"> оформления результатов проверки</w:t>
        </w:r>
        <w:r w:rsidR="006F235E">
          <w:tab/>
        </w:r>
      </w:hyperlink>
      <w:r w:rsidR="000B7865">
        <w:t>7</w:t>
      </w:r>
    </w:p>
    <w:p w14:paraId="350AB7CE" w14:textId="3ADAB16F" w:rsidR="00BD23DF" w:rsidRPr="00BD23DF" w:rsidRDefault="00BD23DF" w:rsidP="00BD23DF">
      <w:pPr>
        <w:pStyle w:val="22"/>
        <w:numPr>
          <w:ilvl w:val="0"/>
          <w:numId w:val="1"/>
        </w:numPr>
        <w:shd w:val="clear" w:color="auto" w:fill="auto"/>
        <w:tabs>
          <w:tab w:val="left" w:pos="284"/>
          <w:tab w:val="left" w:pos="771"/>
          <w:tab w:val="right" w:leader="dot" w:pos="9356"/>
        </w:tabs>
        <w:spacing w:before="0" w:line="276" w:lineRule="auto"/>
      </w:pPr>
      <w:r w:rsidRPr="00BD23DF">
        <w:t>Применение риск-ориентированного подхода при осуществлении Ассоциацией контроля деятельности своих членов</w:t>
      </w:r>
      <w:r>
        <w:t>……………………………………………………………………………….</w:t>
      </w:r>
      <w:r w:rsidR="000B7865">
        <w:t>8</w:t>
      </w:r>
    </w:p>
    <w:p w14:paraId="773A1E3E" w14:textId="77777777" w:rsidR="006F235E" w:rsidRDefault="00DC73D3" w:rsidP="006729D7">
      <w:pPr>
        <w:pStyle w:val="22"/>
        <w:numPr>
          <w:ilvl w:val="0"/>
          <w:numId w:val="1"/>
        </w:numPr>
        <w:shd w:val="clear" w:color="auto" w:fill="auto"/>
        <w:tabs>
          <w:tab w:val="left" w:pos="284"/>
          <w:tab w:val="left" w:pos="776"/>
          <w:tab w:val="right" w:leader="dot" w:pos="9356"/>
        </w:tabs>
        <w:spacing w:before="0" w:line="276" w:lineRule="auto"/>
      </w:pPr>
      <w:hyperlink w:anchor="bookmark12" w:tooltip="Current Document" w:history="1">
        <w:r w:rsidR="006F235E">
          <w:t>Заключительные положения</w:t>
        </w:r>
        <w:r w:rsidR="006F235E">
          <w:tab/>
        </w:r>
      </w:hyperlink>
      <w:r w:rsidR="00BD23DF">
        <w:t>14</w:t>
      </w:r>
    </w:p>
    <w:p w14:paraId="0BA72A83" w14:textId="77777777" w:rsidR="00EC1608" w:rsidRPr="002D572D" w:rsidRDefault="000A150E" w:rsidP="00BD23DF">
      <w:pPr>
        <w:tabs>
          <w:tab w:val="left" w:pos="284"/>
          <w:tab w:val="right" w:leader="dot" w:pos="9356"/>
        </w:tabs>
        <w:spacing w:line="276" w:lineRule="auto"/>
        <w:jc w:val="both"/>
        <w:rPr>
          <w:bCs/>
          <w:sz w:val="22"/>
          <w:szCs w:val="22"/>
        </w:rPr>
      </w:pPr>
      <w:r>
        <w:rPr>
          <w:b/>
          <w:bCs/>
        </w:rPr>
        <w:fldChar w:fldCharType="end"/>
      </w:r>
      <w:r w:rsidR="006F235E" w:rsidRPr="002D572D">
        <w:rPr>
          <w:bCs/>
          <w:sz w:val="22"/>
          <w:szCs w:val="22"/>
        </w:rPr>
        <w:t>Приложение №1 – Календарный график плановых проверок деятельности членов Ассоциации СРО «ОРС».</w:t>
      </w:r>
    </w:p>
    <w:p w14:paraId="27168BFA" w14:textId="77777777" w:rsidR="006F235E" w:rsidRPr="002D572D" w:rsidRDefault="006F235E" w:rsidP="00BD23DF">
      <w:pPr>
        <w:tabs>
          <w:tab w:val="left" w:pos="284"/>
          <w:tab w:val="right" w:leader="dot" w:pos="9356"/>
        </w:tabs>
        <w:spacing w:line="276" w:lineRule="auto"/>
        <w:jc w:val="both"/>
        <w:rPr>
          <w:bCs/>
          <w:sz w:val="22"/>
          <w:szCs w:val="22"/>
        </w:rPr>
      </w:pPr>
      <w:r w:rsidRPr="002D572D">
        <w:rPr>
          <w:bCs/>
          <w:sz w:val="22"/>
          <w:szCs w:val="22"/>
        </w:rPr>
        <w:t>Приложение № 2 – Решение по проведению внеплановой проверки членов Ассоциации СРО «ОРС».</w:t>
      </w:r>
    </w:p>
    <w:p w14:paraId="2704CBFD" w14:textId="77777777" w:rsidR="006F235E" w:rsidRPr="002D572D" w:rsidRDefault="006F235E" w:rsidP="00BD23DF">
      <w:pPr>
        <w:tabs>
          <w:tab w:val="left" w:pos="284"/>
          <w:tab w:val="right" w:leader="dot" w:pos="9356"/>
        </w:tabs>
        <w:spacing w:line="276" w:lineRule="auto"/>
        <w:jc w:val="both"/>
        <w:rPr>
          <w:bCs/>
          <w:sz w:val="22"/>
          <w:szCs w:val="22"/>
        </w:rPr>
      </w:pPr>
      <w:r w:rsidRPr="002D572D">
        <w:rPr>
          <w:bCs/>
          <w:sz w:val="22"/>
          <w:szCs w:val="22"/>
        </w:rPr>
        <w:t xml:space="preserve">Приложение </w:t>
      </w:r>
      <w:r w:rsidR="00BC52FA" w:rsidRPr="002D572D">
        <w:rPr>
          <w:bCs/>
          <w:sz w:val="22"/>
          <w:szCs w:val="22"/>
        </w:rPr>
        <w:t>№ 3 – Уведомление о проведении плановой (выездной/ документарной) проверки.</w:t>
      </w:r>
    </w:p>
    <w:p w14:paraId="7E127E66" w14:textId="77777777" w:rsidR="00BC52FA" w:rsidRPr="002D572D" w:rsidRDefault="00BC52FA" w:rsidP="00BD23DF">
      <w:pPr>
        <w:tabs>
          <w:tab w:val="left" w:pos="284"/>
          <w:tab w:val="right" w:leader="dot" w:pos="9356"/>
        </w:tabs>
        <w:spacing w:line="276" w:lineRule="auto"/>
        <w:jc w:val="both"/>
        <w:rPr>
          <w:bCs/>
          <w:sz w:val="22"/>
          <w:szCs w:val="22"/>
        </w:rPr>
      </w:pPr>
      <w:r w:rsidRPr="002D572D">
        <w:rPr>
          <w:bCs/>
          <w:sz w:val="22"/>
          <w:szCs w:val="22"/>
        </w:rPr>
        <w:t>Приложение №4 – Уведомление о проведении внеплановой (выездной/ документарной) проверки.</w:t>
      </w:r>
    </w:p>
    <w:p w14:paraId="268818ED" w14:textId="77777777" w:rsidR="00BC52FA" w:rsidRPr="002D572D" w:rsidRDefault="00BC52FA" w:rsidP="00BD23DF">
      <w:pPr>
        <w:tabs>
          <w:tab w:val="left" w:pos="284"/>
          <w:tab w:val="right" w:leader="dot" w:pos="9356"/>
        </w:tabs>
        <w:spacing w:line="276" w:lineRule="auto"/>
        <w:jc w:val="both"/>
        <w:rPr>
          <w:bCs/>
          <w:sz w:val="22"/>
          <w:szCs w:val="22"/>
        </w:rPr>
      </w:pPr>
      <w:r w:rsidRPr="002D572D">
        <w:rPr>
          <w:bCs/>
          <w:sz w:val="22"/>
          <w:szCs w:val="22"/>
        </w:rPr>
        <w:t>Приложение №5 – Акт плановой проверки соблюдения членом Ассоциации требований стандартов, правил, технических регламентов и условий членства.</w:t>
      </w:r>
    </w:p>
    <w:p w14:paraId="4E30F7F7" w14:textId="77777777" w:rsidR="00BC52FA" w:rsidRDefault="00BC52FA" w:rsidP="00BD23DF">
      <w:pPr>
        <w:tabs>
          <w:tab w:val="left" w:pos="284"/>
          <w:tab w:val="right" w:leader="dot" w:pos="9356"/>
        </w:tabs>
        <w:spacing w:line="276" w:lineRule="auto"/>
        <w:jc w:val="both"/>
        <w:rPr>
          <w:bCs/>
          <w:sz w:val="22"/>
          <w:szCs w:val="22"/>
        </w:rPr>
      </w:pPr>
      <w:r w:rsidRPr="002D572D">
        <w:rPr>
          <w:bCs/>
          <w:sz w:val="22"/>
          <w:szCs w:val="22"/>
        </w:rPr>
        <w:t>Приложение №6 – Акт внеплановой проверки деятельности члена Ассоциации.</w:t>
      </w:r>
    </w:p>
    <w:p w14:paraId="47A59D97" w14:textId="77777777" w:rsidR="00874FEB" w:rsidRPr="002D572D" w:rsidRDefault="00874FEB" w:rsidP="00BD23DF">
      <w:pPr>
        <w:tabs>
          <w:tab w:val="left" w:pos="284"/>
          <w:tab w:val="right" w:leader="dot" w:pos="9356"/>
        </w:tabs>
        <w:spacing w:line="276" w:lineRule="auto"/>
        <w:jc w:val="both"/>
        <w:rPr>
          <w:bCs/>
          <w:sz w:val="22"/>
          <w:szCs w:val="22"/>
        </w:rPr>
      </w:pPr>
      <w:r>
        <w:rPr>
          <w:bCs/>
          <w:sz w:val="22"/>
          <w:szCs w:val="22"/>
        </w:rPr>
        <w:t xml:space="preserve">Приложение №7 – Акт об уклонении от проверки </w:t>
      </w:r>
      <w:r w:rsidRPr="002D572D">
        <w:rPr>
          <w:bCs/>
          <w:sz w:val="22"/>
          <w:szCs w:val="22"/>
        </w:rPr>
        <w:t>соблюдения членом Ассоциации требований стандартов, правил, технических регламентов и условий членства</w:t>
      </w:r>
    </w:p>
    <w:p w14:paraId="379B820C" w14:textId="77777777" w:rsidR="00BC52FA" w:rsidRPr="002D572D" w:rsidRDefault="00BC52FA" w:rsidP="006729D7">
      <w:pPr>
        <w:tabs>
          <w:tab w:val="left" w:pos="284"/>
          <w:tab w:val="right" w:leader="dot" w:pos="9356"/>
        </w:tabs>
        <w:spacing w:line="276" w:lineRule="auto"/>
        <w:ind w:left="2127" w:hanging="2127"/>
        <w:jc w:val="both"/>
        <w:rPr>
          <w:bCs/>
          <w:sz w:val="22"/>
          <w:szCs w:val="22"/>
        </w:rPr>
      </w:pPr>
    </w:p>
    <w:p w14:paraId="63D8D82E" w14:textId="77777777" w:rsidR="00BC52FA" w:rsidRDefault="00BC52FA" w:rsidP="006729D7">
      <w:pPr>
        <w:tabs>
          <w:tab w:val="left" w:pos="284"/>
          <w:tab w:val="right" w:leader="dot" w:pos="9356"/>
        </w:tabs>
        <w:spacing w:line="276" w:lineRule="auto"/>
        <w:ind w:left="2127" w:hanging="2127"/>
        <w:jc w:val="both"/>
        <w:rPr>
          <w:bCs/>
        </w:rPr>
      </w:pPr>
    </w:p>
    <w:p w14:paraId="10EA440A" w14:textId="77777777" w:rsidR="00BC52FA" w:rsidRDefault="00BC52FA" w:rsidP="006729D7">
      <w:pPr>
        <w:tabs>
          <w:tab w:val="left" w:pos="284"/>
          <w:tab w:val="right" w:leader="dot" w:pos="9356"/>
        </w:tabs>
        <w:spacing w:line="276" w:lineRule="auto"/>
        <w:ind w:left="2127" w:hanging="2127"/>
        <w:jc w:val="both"/>
        <w:rPr>
          <w:bCs/>
        </w:rPr>
      </w:pPr>
    </w:p>
    <w:p w14:paraId="0640F99F" w14:textId="77777777" w:rsidR="00BC52FA" w:rsidRDefault="00BC52FA" w:rsidP="006729D7">
      <w:pPr>
        <w:tabs>
          <w:tab w:val="left" w:pos="284"/>
          <w:tab w:val="right" w:leader="dot" w:pos="9356"/>
        </w:tabs>
        <w:spacing w:line="276" w:lineRule="auto"/>
        <w:ind w:left="2127" w:hanging="2127"/>
        <w:jc w:val="both"/>
        <w:rPr>
          <w:bCs/>
        </w:rPr>
      </w:pPr>
    </w:p>
    <w:p w14:paraId="05B4EEE7" w14:textId="77777777" w:rsidR="00BC52FA" w:rsidRDefault="00BC52FA" w:rsidP="006729D7">
      <w:pPr>
        <w:tabs>
          <w:tab w:val="left" w:pos="284"/>
          <w:tab w:val="right" w:leader="dot" w:pos="9356"/>
        </w:tabs>
        <w:spacing w:line="276" w:lineRule="auto"/>
        <w:ind w:left="2127" w:hanging="2127"/>
        <w:jc w:val="both"/>
        <w:rPr>
          <w:bCs/>
        </w:rPr>
      </w:pPr>
    </w:p>
    <w:p w14:paraId="093DD8DB" w14:textId="77777777" w:rsidR="00BC52FA" w:rsidRDefault="00BC52FA" w:rsidP="006729D7">
      <w:pPr>
        <w:tabs>
          <w:tab w:val="left" w:pos="284"/>
          <w:tab w:val="right" w:leader="dot" w:pos="9356"/>
        </w:tabs>
        <w:spacing w:line="276" w:lineRule="auto"/>
        <w:ind w:left="2127" w:hanging="2127"/>
        <w:jc w:val="both"/>
        <w:rPr>
          <w:bCs/>
        </w:rPr>
      </w:pPr>
    </w:p>
    <w:p w14:paraId="24B5013B" w14:textId="77777777" w:rsidR="00BC52FA" w:rsidRDefault="00BC52FA" w:rsidP="006729D7">
      <w:pPr>
        <w:tabs>
          <w:tab w:val="left" w:pos="284"/>
          <w:tab w:val="right" w:leader="dot" w:pos="9356"/>
        </w:tabs>
        <w:spacing w:line="276" w:lineRule="auto"/>
        <w:ind w:left="2127" w:hanging="2127"/>
        <w:jc w:val="both"/>
        <w:rPr>
          <w:bCs/>
        </w:rPr>
      </w:pPr>
    </w:p>
    <w:p w14:paraId="4EFD0CB3" w14:textId="77777777" w:rsidR="00BC52FA" w:rsidRDefault="00BC52FA" w:rsidP="006729D7">
      <w:pPr>
        <w:tabs>
          <w:tab w:val="left" w:pos="284"/>
          <w:tab w:val="right" w:leader="dot" w:pos="9356"/>
        </w:tabs>
        <w:spacing w:line="276" w:lineRule="auto"/>
        <w:ind w:left="2127" w:hanging="2127"/>
        <w:jc w:val="both"/>
        <w:rPr>
          <w:bCs/>
        </w:rPr>
      </w:pPr>
    </w:p>
    <w:p w14:paraId="5CDD07D1" w14:textId="77777777" w:rsidR="00BC52FA" w:rsidRDefault="00BC52FA" w:rsidP="006729D7">
      <w:pPr>
        <w:tabs>
          <w:tab w:val="left" w:pos="284"/>
          <w:tab w:val="right" w:leader="dot" w:pos="9356"/>
        </w:tabs>
        <w:spacing w:line="276" w:lineRule="auto"/>
        <w:ind w:left="2127" w:hanging="2127"/>
        <w:jc w:val="both"/>
        <w:rPr>
          <w:bCs/>
        </w:rPr>
      </w:pPr>
    </w:p>
    <w:p w14:paraId="2681C022" w14:textId="77777777" w:rsidR="00BC52FA" w:rsidRDefault="00BC52FA" w:rsidP="006729D7">
      <w:pPr>
        <w:tabs>
          <w:tab w:val="left" w:pos="284"/>
          <w:tab w:val="right" w:leader="dot" w:pos="9356"/>
        </w:tabs>
        <w:spacing w:line="276" w:lineRule="auto"/>
        <w:ind w:left="2127" w:hanging="2127"/>
        <w:jc w:val="both"/>
        <w:rPr>
          <w:bCs/>
        </w:rPr>
      </w:pPr>
    </w:p>
    <w:p w14:paraId="5AB49EB5" w14:textId="77777777" w:rsidR="00BC52FA" w:rsidRDefault="00BC52FA" w:rsidP="006729D7">
      <w:pPr>
        <w:tabs>
          <w:tab w:val="left" w:pos="284"/>
          <w:tab w:val="right" w:leader="dot" w:pos="9356"/>
        </w:tabs>
        <w:spacing w:line="276" w:lineRule="auto"/>
        <w:ind w:left="2127" w:hanging="2127"/>
        <w:jc w:val="both"/>
        <w:rPr>
          <w:bCs/>
        </w:rPr>
      </w:pPr>
    </w:p>
    <w:p w14:paraId="5E397519" w14:textId="77777777" w:rsidR="00BC52FA" w:rsidRDefault="00BC52FA" w:rsidP="006729D7">
      <w:pPr>
        <w:tabs>
          <w:tab w:val="left" w:pos="284"/>
          <w:tab w:val="right" w:leader="dot" w:pos="9356"/>
        </w:tabs>
        <w:spacing w:line="276" w:lineRule="auto"/>
        <w:ind w:left="2127" w:hanging="2127"/>
        <w:jc w:val="both"/>
        <w:rPr>
          <w:bCs/>
        </w:rPr>
      </w:pPr>
    </w:p>
    <w:p w14:paraId="5D4E16C6" w14:textId="77777777" w:rsidR="00BC52FA" w:rsidRDefault="00BC52FA" w:rsidP="006729D7">
      <w:pPr>
        <w:tabs>
          <w:tab w:val="left" w:pos="284"/>
          <w:tab w:val="right" w:leader="dot" w:pos="9356"/>
        </w:tabs>
        <w:spacing w:line="276" w:lineRule="auto"/>
        <w:ind w:left="2127" w:hanging="2127"/>
        <w:jc w:val="both"/>
        <w:rPr>
          <w:bCs/>
        </w:rPr>
      </w:pPr>
    </w:p>
    <w:p w14:paraId="17CC89D7" w14:textId="77777777" w:rsidR="00BC52FA" w:rsidRDefault="00BC52FA" w:rsidP="006729D7">
      <w:pPr>
        <w:tabs>
          <w:tab w:val="left" w:pos="284"/>
          <w:tab w:val="right" w:leader="dot" w:pos="9356"/>
        </w:tabs>
        <w:spacing w:line="276" w:lineRule="auto"/>
        <w:ind w:left="2127" w:hanging="2127"/>
        <w:jc w:val="both"/>
        <w:rPr>
          <w:bCs/>
        </w:rPr>
      </w:pPr>
    </w:p>
    <w:p w14:paraId="1CD0C3C4" w14:textId="77777777" w:rsidR="00BC52FA" w:rsidRDefault="00BC52FA" w:rsidP="006729D7">
      <w:pPr>
        <w:tabs>
          <w:tab w:val="left" w:pos="284"/>
          <w:tab w:val="right" w:leader="dot" w:pos="9356"/>
        </w:tabs>
        <w:spacing w:line="276" w:lineRule="auto"/>
        <w:ind w:left="2127" w:hanging="2127"/>
        <w:jc w:val="both"/>
        <w:rPr>
          <w:bCs/>
        </w:rPr>
      </w:pPr>
    </w:p>
    <w:p w14:paraId="0FF2F4B2" w14:textId="77777777" w:rsidR="003B211B" w:rsidRDefault="003B211B" w:rsidP="006729D7">
      <w:pPr>
        <w:tabs>
          <w:tab w:val="left" w:pos="284"/>
          <w:tab w:val="right" w:leader="dot" w:pos="9356"/>
        </w:tabs>
        <w:spacing w:line="276" w:lineRule="auto"/>
        <w:ind w:left="2127" w:hanging="2127"/>
        <w:jc w:val="both"/>
        <w:rPr>
          <w:bCs/>
        </w:rPr>
      </w:pPr>
    </w:p>
    <w:p w14:paraId="76A216DE" w14:textId="77777777" w:rsidR="003B211B" w:rsidRDefault="003B211B" w:rsidP="006729D7">
      <w:pPr>
        <w:tabs>
          <w:tab w:val="left" w:pos="284"/>
          <w:tab w:val="right" w:leader="dot" w:pos="9356"/>
        </w:tabs>
        <w:spacing w:line="276" w:lineRule="auto"/>
        <w:ind w:left="2127" w:hanging="2127"/>
        <w:jc w:val="both"/>
        <w:rPr>
          <w:bCs/>
        </w:rPr>
      </w:pPr>
    </w:p>
    <w:p w14:paraId="43544A6B" w14:textId="77777777" w:rsidR="003B211B" w:rsidRDefault="003B211B" w:rsidP="006729D7">
      <w:pPr>
        <w:tabs>
          <w:tab w:val="left" w:pos="284"/>
          <w:tab w:val="right" w:leader="dot" w:pos="9356"/>
        </w:tabs>
        <w:spacing w:line="276" w:lineRule="auto"/>
        <w:ind w:left="2127" w:hanging="2127"/>
        <w:jc w:val="both"/>
        <w:rPr>
          <w:bCs/>
        </w:rPr>
      </w:pPr>
    </w:p>
    <w:p w14:paraId="13B7C9CF" w14:textId="77777777" w:rsidR="003B211B" w:rsidRDefault="003B211B" w:rsidP="006729D7">
      <w:pPr>
        <w:tabs>
          <w:tab w:val="left" w:pos="284"/>
          <w:tab w:val="right" w:leader="dot" w:pos="9356"/>
        </w:tabs>
        <w:spacing w:line="276" w:lineRule="auto"/>
        <w:ind w:left="2127" w:hanging="2127"/>
        <w:jc w:val="both"/>
        <w:rPr>
          <w:bCs/>
        </w:rPr>
      </w:pPr>
    </w:p>
    <w:p w14:paraId="0CC5C300" w14:textId="77777777" w:rsidR="003B211B" w:rsidRDefault="003B211B" w:rsidP="006729D7">
      <w:pPr>
        <w:tabs>
          <w:tab w:val="left" w:pos="284"/>
          <w:tab w:val="right" w:leader="dot" w:pos="9356"/>
        </w:tabs>
        <w:spacing w:line="276" w:lineRule="auto"/>
        <w:ind w:left="2127" w:hanging="2127"/>
        <w:jc w:val="both"/>
        <w:rPr>
          <w:bCs/>
        </w:rPr>
      </w:pPr>
    </w:p>
    <w:p w14:paraId="19D67E57" w14:textId="77777777" w:rsidR="003B211B" w:rsidRDefault="003B211B" w:rsidP="006729D7">
      <w:pPr>
        <w:tabs>
          <w:tab w:val="left" w:pos="284"/>
          <w:tab w:val="right" w:leader="dot" w:pos="9356"/>
        </w:tabs>
        <w:spacing w:line="276" w:lineRule="auto"/>
        <w:ind w:left="2127" w:hanging="2127"/>
        <w:jc w:val="both"/>
        <w:rPr>
          <w:bCs/>
        </w:rPr>
      </w:pPr>
    </w:p>
    <w:p w14:paraId="54B990F1" w14:textId="77777777" w:rsidR="003B211B" w:rsidRDefault="003B211B" w:rsidP="006729D7">
      <w:pPr>
        <w:tabs>
          <w:tab w:val="left" w:pos="284"/>
          <w:tab w:val="right" w:leader="dot" w:pos="9356"/>
        </w:tabs>
        <w:spacing w:line="276" w:lineRule="auto"/>
        <w:ind w:left="2127" w:hanging="2127"/>
        <w:jc w:val="both"/>
        <w:rPr>
          <w:bCs/>
        </w:rPr>
      </w:pPr>
    </w:p>
    <w:p w14:paraId="6DFA565F" w14:textId="77777777" w:rsidR="00BC52FA" w:rsidRDefault="00BC52FA" w:rsidP="006729D7">
      <w:pPr>
        <w:pStyle w:val="20"/>
        <w:keepNext/>
        <w:keepLines/>
        <w:numPr>
          <w:ilvl w:val="0"/>
          <w:numId w:val="4"/>
        </w:numPr>
        <w:shd w:val="clear" w:color="auto" w:fill="auto"/>
        <w:spacing w:after="0" w:line="276" w:lineRule="auto"/>
        <w:jc w:val="both"/>
      </w:pPr>
      <w:r>
        <w:lastRenderedPageBreak/>
        <w:t>Общие положения</w:t>
      </w:r>
    </w:p>
    <w:p w14:paraId="37D07F23" w14:textId="0B514DF7" w:rsidR="00BC52FA" w:rsidRDefault="00BC52FA" w:rsidP="006729D7">
      <w:pPr>
        <w:pStyle w:val="a3"/>
        <w:numPr>
          <w:ilvl w:val="0"/>
          <w:numId w:val="2"/>
        </w:numPr>
        <w:shd w:val="clear" w:color="auto" w:fill="auto"/>
        <w:tabs>
          <w:tab w:val="left" w:pos="1062"/>
        </w:tabs>
        <w:spacing w:line="276" w:lineRule="auto"/>
        <w:ind w:left="20" w:right="20" w:firstLine="440"/>
        <w:jc w:val="both"/>
      </w:pPr>
      <w:r>
        <w:t xml:space="preserve">Настоящее Положение о контроле за деятельностью своих членов в части соблюдения ими требований стандартов и правил, условий членства в Ассоциации </w:t>
      </w:r>
      <w:r w:rsidR="00D13B11">
        <w:t>саморегулируемая организация</w:t>
      </w:r>
      <w:r>
        <w:t xml:space="preserve"> «Объединение Рязанских строителей» (далее - </w:t>
      </w:r>
      <w:r w:rsidR="00D13B11">
        <w:t>Ассоциация</w:t>
      </w:r>
      <w:r>
        <w:t xml:space="preserve">) разработано в соответствии с Градостроительным кодексом Российской Федерации, Федеральным законом от 01.12.2007г. № 315-Ф3 «О саморегулируемых организациях», </w:t>
      </w:r>
      <w:r w:rsidR="00F55073">
        <w:t>П</w:t>
      </w:r>
      <w:r w:rsidR="00D05983">
        <w:t>риказом Министерства строительства и жилищно-коммунального хозяйства РФ от 10 апреля 2017г. № 699/</w:t>
      </w:r>
      <w:proofErr w:type="spellStart"/>
      <w:r w:rsidR="00D05983">
        <w:t>пр</w:t>
      </w:r>
      <w:proofErr w:type="spellEnd"/>
      <w:r w:rsidR="00D05983">
        <w:t>, приказом</w:t>
      </w:r>
      <w:r w:rsidR="00F55073">
        <w:t xml:space="preserve"> Минстроя РФ от 10.04.2017г. № 700/</w:t>
      </w:r>
      <w:proofErr w:type="spellStart"/>
      <w:r w:rsidR="00F55073">
        <w:t>пр</w:t>
      </w:r>
      <w:proofErr w:type="spellEnd"/>
      <w:r w:rsidR="00F55073">
        <w:t xml:space="preserve">, </w:t>
      </w:r>
      <w:r>
        <w:t xml:space="preserve">а также требований внутренних документов и Устава </w:t>
      </w:r>
      <w:r w:rsidR="00D13B11">
        <w:t>Ассоциации</w:t>
      </w:r>
      <w:r>
        <w:t>.</w:t>
      </w:r>
    </w:p>
    <w:p w14:paraId="54AA28AC" w14:textId="322C7A14" w:rsidR="006729D7" w:rsidRDefault="00BC52FA" w:rsidP="006729D7">
      <w:pPr>
        <w:pStyle w:val="a3"/>
        <w:numPr>
          <w:ilvl w:val="0"/>
          <w:numId w:val="2"/>
        </w:numPr>
        <w:shd w:val="clear" w:color="auto" w:fill="auto"/>
        <w:tabs>
          <w:tab w:val="left" w:pos="918"/>
        </w:tabs>
        <w:spacing w:line="276" w:lineRule="auto"/>
        <w:ind w:left="20" w:right="20" w:firstLine="440"/>
        <w:jc w:val="both"/>
      </w:pPr>
      <w:r>
        <w:t xml:space="preserve">Положение регулирует отношения в области организации и осуществления контроля </w:t>
      </w:r>
      <w:r w:rsidR="00D13B11">
        <w:t>Ассоциации</w:t>
      </w:r>
      <w:r>
        <w:t xml:space="preserve"> за деятельностью своих членов и лиц, подавших заявление о приеме в е</w:t>
      </w:r>
      <w:r w:rsidR="00854B48">
        <w:t>ё</w:t>
      </w:r>
      <w:r>
        <w:t xml:space="preserve"> члены, взаимодействия </w:t>
      </w:r>
      <w:r w:rsidR="00D13B11">
        <w:t>Ассоциации</w:t>
      </w:r>
      <w:r>
        <w:t xml:space="preserve"> и ее членов при проведении проверок последних.</w:t>
      </w:r>
    </w:p>
    <w:p w14:paraId="1EE728DA" w14:textId="759D4802" w:rsidR="00BC52FA" w:rsidRPr="006729D7" w:rsidRDefault="00BC52FA" w:rsidP="006729D7">
      <w:pPr>
        <w:pStyle w:val="a3"/>
        <w:numPr>
          <w:ilvl w:val="0"/>
          <w:numId w:val="2"/>
        </w:numPr>
        <w:shd w:val="clear" w:color="auto" w:fill="auto"/>
        <w:tabs>
          <w:tab w:val="left" w:pos="918"/>
        </w:tabs>
        <w:spacing w:line="276" w:lineRule="auto"/>
        <w:ind w:left="20" w:right="20" w:firstLine="440"/>
        <w:jc w:val="both"/>
      </w:pPr>
      <w:r w:rsidRPr="006729D7">
        <w:t xml:space="preserve">Контроль за деятельностью членов </w:t>
      </w:r>
      <w:r w:rsidR="00D13B11">
        <w:t>Ассоциации</w:t>
      </w:r>
      <w:r w:rsidRPr="006729D7">
        <w:t xml:space="preserve"> осуществляется Контрольной комиссией Ассоциации,</w:t>
      </w:r>
      <w:r w:rsidR="006729D7" w:rsidRPr="006729D7">
        <w:t xml:space="preserve"> полномочия которой определяются «Положение</w:t>
      </w:r>
      <w:r w:rsidR="006729D7">
        <w:t>м</w:t>
      </w:r>
      <w:r w:rsidR="006729D7" w:rsidRPr="006729D7">
        <w:t xml:space="preserve"> о</w:t>
      </w:r>
      <w:r w:rsidR="006729D7">
        <w:t xml:space="preserve"> </w:t>
      </w:r>
      <w:r w:rsidR="006729D7" w:rsidRPr="006729D7">
        <w:t xml:space="preserve">специализированном органе, осуществляющем </w:t>
      </w:r>
      <w:r w:rsidR="00854B48" w:rsidRPr="006729D7">
        <w:t>контроль за</w:t>
      </w:r>
      <w:r w:rsidR="006729D7" w:rsidRPr="006729D7">
        <w:t xml:space="preserve"> деятельностью членов </w:t>
      </w:r>
      <w:proofErr w:type="gramStart"/>
      <w:r w:rsidR="006729D7" w:rsidRPr="006729D7">
        <w:t>Ассоциации</w:t>
      </w:r>
      <w:proofErr w:type="gramEnd"/>
      <w:r w:rsidR="006729D7" w:rsidRPr="006729D7">
        <w:t xml:space="preserve"> саморегулируемая </w:t>
      </w:r>
      <w:r w:rsidR="00854B48" w:rsidRPr="006729D7">
        <w:t>организация «</w:t>
      </w:r>
      <w:r w:rsidR="006729D7" w:rsidRPr="006729D7">
        <w:t>Объединение Рязанских строителей»</w:t>
      </w:r>
      <w:r w:rsidR="006729D7">
        <w:t xml:space="preserve">, </w:t>
      </w:r>
      <w:r w:rsidR="00BD5DBF" w:rsidRPr="006729D7">
        <w:t>осуществляющей</w:t>
      </w:r>
      <w:r w:rsidRPr="006729D7">
        <w:t xml:space="preserve"> контроль за соблюдением членами </w:t>
      </w:r>
      <w:r w:rsidR="00D13B11">
        <w:t>Ассоциации</w:t>
      </w:r>
      <w:r w:rsidRPr="006729D7">
        <w:t xml:space="preserve"> требований стандартов</w:t>
      </w:r>
      <w:r w:rsidR="00BD5DBF" w:rsidRPr="006729D7">
        <w:t>,</w:t>
      </w:r>
      <w:r w:rsidRPr="006729D7">
        <w:t xml:space="preserve"> правил</w:t>
      </w:r>
      <w:r w:rsidR="00BD5DBF" w:rsidRPr="006729D7">
        <w:t>, требований технических регламентов и условий членства в Ассоциации и иных внутренних документов</w:t>
      </w:r>
      <w:r w:rsidRPr="006729D7">
        <w:t xml:space="preserve"> </w:t>
      </w:r>
      <w:r w:rsidR="00BD5DBF" w:rsidRPr="006729D7">
        <w:t xml:space="preserve">и </w:t>
      </w:r>
      <w:r w:rsidRPr="006729D7">
        <w:t xml:space="preserve">Уставом </w:t>
      </w:r>
      <w:r w:rsidR="00D13B11">
        <w:t>Ассоциации.</w:t>
      </w:r>
    </w:p>
    <w:p w14:paraId="2516E8EC" w14:textId="41AB91A9" w:rsidR="00BC52FA" w:rsidRDefault="00BC52FA" w:rsidP="006729D7">
      <w:pPr>
        <w:pStyle w:val="a3"/>
        <w:numPr>
          <w:ilvl w:val="0"/>
          <w:numId w:val="2"/>
        </w:numPr>
        <w:shd w:val="clear" w:color="auto" w:fill="auto"/>
        <w:tabs>
          <w:tab w:val="left" w:pos="1071"/>
        </w:tabs>
        <w:spacing w:after="283" w:line="276" w:lineRule="auto"/>
        <w:ind w:left="20" w:right="20" w:firstLine="440"/>
        <w:jc w:val="both"/>
      </w:pPr>
      <w:r>
        <w:t xml:space="preserve">Настоящее Положение утверждается </w:t>
      </w:r>
      <w:r w:rsidR="00BD5DBF">
        <w:t>Правлением</w:t>
      </w:r>
      <w:r>
        <w:t xml:space="preserve"> Ассоциации.</w:t>
      </w:r>
    </w:p>
    <w:p w14:paraId="7AF26246" w14:textId="295F6626" w:rsidR="004B49D6" w:rsidRPr="004B49D6" w:rsidRDefault="004B49D6" w:rsidP="006729D7">
      <w:pPr>
        <w:pStyle w:val="a3"/>
        <w:numPr>
          <w:ilvl w:val="0"/>
          <w:numId w:val="4"/>
        </w:numPr>
        <w:shd w:val="clear" w:color="auto" w:fill="auto"/>
        <w:tabs>
          <w:tab w:val="left" w:pos="1071"/>
        </w:tabs>
        <w:spacing w:after="283" w:line="276" w:lineRule="auto"/>
        <w:ind w:left="714" w:right="23" w:hanging="357"/>
        <w:contextualSpacing/>
        <w:jc w:val="both"/>
        <w:rPr>
          <w:b/>
        </w:rPr>
      </w:pPr>
      <w:r w:rsidRPr="004B49D6">
        <w:rPr>
          <w:b/>
        </w:rPr>
        <w:t xml:space="preserve">Предмет, </w:t>
      </w:r>
      <w:r w:rsidR="00D13B11" w:rsidRPr="004B49D6">
        <w:rPr>
          <w:b/>
        </w:rPr>
        <w:t>цели и</w:t>
      </w:r>
      <w:r w:rsidRPr="004B49D6">
        <w:rPr>
          <w:b/>
        </w:rPr>
        <w:t xml:space="preserve"> задачи контроля </w:t>
      </w:r>
      <w:r w:rsidR="00D13B11">
        <w:rPr>
          <w:b/>
        </w:rPr>
        <w:t>Ассоциации</w:t>
      </w:r>
      <w:r w:rsidRPr="004B49D6">
        <w:rPr>
          <w:b/>
        </w:rPr>
        <w:t xml:space="preserve"> за деятельностью своих членов</w:t>
      </w:r>
    </w:p>
    <w:p w14:paraId="3FB10EA4" w14:textId="77777777" w:rsidR="004B49D6" w:rsidRDefault="004B49D6" w:rsidP="006729D7">
      <w:pPr>
        <w:pStyle w:val="a3"/>
        <w:numPr>
          <w:ilvl w:val="0"/>
          <w:numId w:val="5"/>
        </w:numPr>
        <w:shd w:val="clear" w:color="auto" w:fill="auto"/>
        <w:tabs>
          <w:tab w:val="left" w:pos="1055"/>
          <w:tab w:val="left" w:pos="1701"/>
        </w:tabs>
        <w:spacing w:line="276" w:lineRule="auto"/>
        <w:ind w:left="20" w:firstLine="440"/>
        <w:jc w:val="both"/>
      </w:pPr>
      <w:r>
        <w:t>Целью контроля является:</w:t>
      </w:r>
    </w:p>
    <w:p w14:paraId="068B831F" w14:textId="50F5E899" w:rsidR="004B49D6" w:rsidRDefault="004B49D6" w:rsidP="002C2785">
      <w:pPr>
        <w:pStyle w:val="a3"/>
        <w:numPr>
          <w:ilvl w:val="2"/>
          <w:numId w:val="4"/>
        </w:numPr>
        <w:shd w:val="clear" w:color="auto" w:fill="auto"/>
        <w:tabs>
          <w:tab w:val="left" w:pos="778"/>
          <w:tab w:val="left" w:pos="1055"/>
          <w:tab w:val="left" w:pos="1701"/>
        </w:tabs>
        <w:spacing w:line="276" w:lineRule="auto"/>
        <w:ind w:left="0" w:right="20" w:firstLine="1134"/>
        <w:jc w:val="both"/>
      </w:pPr>
      <w:r>
        <w:t xml:space="preserve">Соблюдение членами </w:t>
      </w:r>
      <w:r w:rsidR="00D13B11">
        <w:t>Ассоциации</w:t>
      </w:r>
      <w: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D13B11">
        <w:t>Ассоциации</w:t>
      </w:r>
      <w:r>
        <w:t xml:space="preserve"> требований, установленных в стандартах на процессы выполнения работ по строительству, реконструкции, капитальному ремонту</w:t>
      </w:r>
      <w:r w:rsidR="003A07A1">
        <w:t>, сносу</w:t>
      </w:r>
      <w:r>
        <w:t xml:space="preserve"> объектов капитального строительства;</w:t>
      </w:r>
    </w:p>
    <w:p w14:paraId="3131F210" w14:textId="7A386877" w:rsidR="004B49D6" w:rsidRDefault="004B49D6" w:rsidP="002C2785">
      <w:pPr>
        <w:pStyle w:val="a3"/>
        <w:numPr>
          <w:ilvl w:val="2"/>
          <w:numId w:val="4"/>
        </w:numPr>
        <w:shd w:val="clear" w:color="auto" w:fill="auto"/>
        <w:tabs>
          <w:tab w:val="left" w:pos="778"/>
          <w:tab w:val="left" w:pos="1055"/>
          <w:tab w:val="left" w:pos="1701"/>
        </w:tabs>
        <w:spacing w:line="276" w:lineRule="auto"/>
        <w:ind w:left="0" w:right="20" w:firstLine="1134"/>
        <w:jc w:val="both"/>
      </w:pPr>
      <w:r>
        <w:t xml:space="preserve">Исполнения членами </w:t>
      </w:r>
      <w:r w:rsidR="00D13B11">
        <w:t>Ассоциации</w:t>
      </w:r>
      <w:r>
        <w:t xml:space="preserve"> обязательств по договорам строительного подряда, заключенным с использованием конкурентных способов заключения договоров;</w:t>
      </w:r>
    </w:p>
    <w:p w14:paraId="64201352" w14:textId="1D560D3B" w:rsidR="004B49D6" w:rsidRDefault="004B49D6" w:rsidP="002C2785">
      <w:pPr>
        <w:pStyle w:val="a3"/>
        <w:numPr>
          <w:ilvl w:val="2"/>
          <w:numId w:val="4"/>
        </w:numPr>
        <w:shd w:val="clear" w:color="auto" w:fill="auto"/>
        <w:tabs>
          <w:tab w:val="left" w:pos="778"/>
          <w:tab w:val="left" w:pos="1055"/>
          <w:tab w:val="left" w:pos="1701"/>
        </w:tabs>
        <w:spacing w:line="276" w:lineRule="auto"/>
        <w:ind w:left="0" w:right="20" w:firstLine="1134"/>
        <w:jc w:val="both"/>
      </w:pPr>
      <w:r>
        <w:t xml:space="preserve">Соблюдение членами </w:t>
      </w:r>
      <w:r w:rsidR="00D13B11">
        <w:t>Ассоциации</w:t>
      </w:r>
      <w:r>
        <w:t xml:space="preserve"> требований стандартов и правил </w:t>
      </w:r>
      <w:r w:rsidR="00D13B11">
        <w:t>Ассоциации</w:t>
      </w:r>
      <w:r>
        <w:t xml:space="preserve">, условий членства в </w:t>
      </w:r>
      <w:r w:rsidR="00D13B11">
        <w:t>Ассоциации</w:t>
      </w:r>
      <w:r>
        <w:t>;</w:t>
      </w:r>
    </w:p>
    <w:p w14:paraId="3D9223E1" w14:textId="6C5C7D20" w:rsidR="004B49D6" w:rsidRDefault="004B49D6" w:rsidP="006729D7">
      <w:pPr>
        <w:pStyle w:val="a3"/>
        <w:numPr>
          <w:ilvl w:val="0"/>
          <w:numId w:val="5"/>
        </w:numPr>
        <w:shd w:val="clear" w:color="auto" w:fill="auto"/>
        <w:tabs>
          <w:tab w:val="left" w:pos="1055"/>
          <w:tab w:val="left" w:pos="1114"/>
          <w:tab w:val="left" w:pos="1701"/>
        </w:tabs>
        <w:spacing w:line="276" w:lineRule="auto"/>
        <w:ind w:left="20" w:right="20" w:firstLine="440"/>
        <w:jc w:val="both"/>
      </w:pPr>
      <w:r>
        <w:t xml:space="preserve">Предметом контроля в соответствии с настоящим Положением является проверка соблюдения и исполнения членами </w:t>
      </w:r>
      <w:r w:rsidR="00D13B11">
        <w:t>Ассоциации</w:t>
      </w:r>
      <w:r>
        <w:t>:</w:t>
      </w:r>
    </w:p>
    <w:p w14:paraId="2A774894" w14:textId="348CDC1C" w:rsidR="00041AAE" w:rsidRDefault="00041AAE" w:rsidP="002C2785">
      <w:pPr>
        <w:pStyle w:val="a3"/>
        <w:numPr>
          <w:ilvl w:val="2"/>
          <w:numId w:val="7"/>
        </w:numPr>
        <w:shd w:val="clear" w:color="auto" w:fill="auto"/>
        <w:tabs>
          <w:tab w:val="left" w:pos="615"/>
          <w:tab w:val="left" w:pos="1055"/>
          <w:tab w:val="left" w:pos="1701"/>
        </w:tabs>
        <w:spacing w:line="276" w:lineRule="auto"/>
        <w:ind w:left="0" w:right="20" w:firstLine="1134"/>
        <w:jc w:val="both"/>
      </w:pPr>
      <w:r>
        <w:t>Т</w:t>
      </w:r>
      <w:r w:rsidR="004B49D6">
        <w:t xml:space="preserve">ребований законодательства Российской Федерации о градостроительной деятельности, о техническом регулировании, включая соблюдение членами </w:t>
      </w:r>
      <w:r w:rsidR="00D13B11">
        <w:t>Ассоциации</w:t>
      </w:r>
      <w:r w:rsidR="004B49D6">
        <w:t xml:space="preserve"> требований, установленных в стандартах на процессы выполнения работ по строительству, реконструкции, капитальному ремонту</w:t>
      </w:r>
      <w:r w:rsidR="0072312F">
        <w:t>, сносу</w:t>
      </w:r>
      <w:r w:rsidR="004B49D6">
        <w:t xml:space="preserve"> объектов капитального строительства;</w:t>
      </w:r>
    </w:p>
    <w:p w14:paraId="3D282770" w14:textId="77777777" w:rsidR="00041AAE" w:rsidRDefault="00041AAE" w:rsidP="002C2785">
      <w:pPr>
        <w:pStyle w:val="a3"/>
        <w:numPr>
          <w:ilvl w:val="2"/>
          <w:numId w:val="7"/>
        </w:numPr>
        <w:shd w:val="clear" w:color="auto" w:fill="auto"/>
        <w:tabs>
          <w:tab w:val="left" w:pos="615"/>
          <w:tab w:val="left" w:pos="1055"/>
          <w:tab w:val="left" w:pos="1701"/>
        </w:tabs>
        <w:spacing w:line="276" w:lineRule="auto"/>
        <w:ind w:left="0" w:right="20" w:firstLine="1134"/>
        <w:jc w:val="both"/>
      </w:pPr>
      <w:r>
        <w:t>О</w:t>
      </w:r>
      <w:r w:rsidR="004B49D6">
        <w:t>бязательств по договорам строительного подряда, заключенным с использованием конкурентных способов заключения договоров;</w:t>
      </w:r>
    </w:p>
    <w:p w14:paraId="487DCD14" w14:textId="6BD0AD4C" w:rsidR="00041AAE" w:rsidRDefault="00041AAE" w:rsidP="002C2785">
      <w:pPr>
        <w:pStyle w:val="a3"/>
        <w:numPr>
          <w:ilvl w:val="2"/>
          <w:numId w:val="7"/>
        </w:numPr>
        <w:shd w:val="clear" w:color="auto" w:fill="auto"/>
        <w:tabs>
          <w:tab w:val="left" w:pos="615"/>
          <w:tab w:val="left" w:pos="1055"/>
          <w:tab w:val="left" w:pos="1701"/>
        </w:tabs>
        <w:spacing w:line="276" w:lineRule="auto"/>
        <w:ind w:left="0" w:right="20" w:firstLine="1134"/>
        <w:jc w:val="both"/>
      </w:pPr>
      <w:r>
        <w:t>Т</w:t>
      </w:r>
      <w:r w:rsidR="004B49D6">
        <w:t xml:space="preserve">ребований стандартов и правил </w:t>
      </w:r>
      <w:r w:rsidR="00D13B11">
        <w:t>Ассоциации</w:t>
      </w:r>
      <w:r w:rsidR="004B49D6">
        <w:t xml:space="preserve">, условий членства в </w:t>
      </w:r>
      <w:r w:rsidR="00D13B11">
        <w:t>Ассоциации</w:t>
      </w:r>
      <w:r w:rsidR="004B49D6">
        <w:t>;</w:t>
      </w:r>
    </w:p>
    <w:p w14:paraId="1D31467E" w14:textId="5582623D" w:rsidR="004B49D6" w:rsidRDefault="00041AAE" w:rsidP="002C2785">
      <w:pPr>
        <w:pStyle w:val="a3"/>
        <w:numPr>
          <w:ilvl w:val="2"/>
          <w:numId w:val="7"/>
        </w:numPr>
        <w:shd w:val="clear" w:color="auto" w:fill="auto"/>
        <w:tabs>
          <w:tab w:val="left" w:pos="615"/>
          <w:tab w:val="left" w:pos="1055"/>
          <w:tab w:val="left" w:pos="1701"/>
        </w:tabs>
        <w:spacing w:line="276" w:lineRule="auto"/>
        <w:ind w:left="0" w:right="20" w:firstLine="1134"/>
        <w:jc w:val="both"/>
      </w:pPr>
      <w:r>
        <w:t>С</w:t>
      </w:r>
      <w:r w:rsidR="004B49D6">
        <w:t xml:space="preserve">оответствия фактического совокупного размера обязательств члена </w:t>
      </w:r>
      <w:r w:rsidR="00D13B11">
        <w:t>Ассоциации</w:t>
      </w:r>
      <w:r w:rsidR="004B49D6">
        <w:t xml:space="preserve"> по договорам строительного подряда, заключенным членом </w:t>
      </w:r>
      <w:r w:rsidR="00D13B11">
        <w:t>Ассоциации</w:t>
      </w:r>
      <w:r w:rsidR="004B49D6">
        <w:t xml:space="preserve"> с использованием конкурентных способов заключения договоров, предельному размеру обязательств, исходя из которого таким членом </w:t>
      </w:r>
      <w:r w:rsidR="00D13B11">
        <w:t>Ассоциации</w:t>
      </w:r>
      <w:r w:rsidR="004B49D6">
        <w:t xml:space="preserve"> был внесен взнос в компенсационный фонд обеспечения договорных обязательств;</w:t>
      </w:r>
    </w:p>
    <w:p w14:paraId="066A1B88" w14:textId="77777777" w:rsidR="004B49D6" w:rsidRDefault="004B49D6" w:rsidP="006729D7">
      <w:pPr>
        <w:pStyle w:val="a3"/>
        <w:numPr>
          <w:ilvl w:val="0"/>
          <w:numId w:val="5"/>
        </w:numPr>
        <w:shd w:val="clear" w:color="auto" w:fill="auto"/>
        <w:tabs>
          <w:tab w:val="left" w:pos="867"/>
          <w:tab w:val="left" w:pos="1055"/>
          <w:tab w:val="left" w:pos="1701"/>
        </w:tabs>
        <w:spacing w:line="276" w:lineRule="auto"/>
        <w:ind w:left="20" w:firstLine="420"/>
        <w:jc w:val="both"/>
      </w:pPr>
      <w:r>
        <w:t>Основными задачами при проведении контроля являются:</w:t>
      </w:r>
    </w:p>
    <w:p w14:paraId="2FAED606" w14:textId="38A70FFD" w:rsidR="00041AAE" w:rsidRDefault="00041AAE" w:rsidP="002C2785">
      <w:pPr>
        <w:pStyle w:val="a3"/>
        <w:numPr>
          <w:ilvl w:val="2"/>
          <w:numId w:val="8"/>
        </w:numPr>
        <w:shd w:val="clear" w:color="auto" w:fill="auto"/>
        <w:tabs>
          <w:tab w:val="left" w:pos="682"/>
          <w:tab w:val="left" w:pos="1055"/>
          <w:tab w:val="left" w:pos="1701"/>
        </w:tabs>
        <w:spacing w:line="276" w:lineRule="auto"/>
        <w:ind w:left="0" w:right="20" w:firstLine="1134"/>
        <w:jc w:val="both"/>
      </w:pPr>
      <w:r>
        <w:t>О</w:t>
      </w:r>
      <w:r w:rsidR="004B49D6">
        <w:t xml:space="preserve">ценка соответствия члена </w:t>
      </w:r>
      <w:r w:rsidR="00D13B11">
        <w:t>Ассоциации</w:t>
      </w:r>
      <w:r>
        <w:t xml:space="preserve"> установленным требованиям</w:t>
      </w:r>
      <w:r w:rsidR="004B49D6">
        <w:t xml:space="preserve"> законодательства Российской Федерации о градостроительной деятельности, о техническом регулировании, включая соблюдение членами </w:t>
      </w:r>
      <w:r w:rsidR="00D13B11">
        <w:t>Ассоциации</w:t>
      </w:r>
      <w:r w:rsidR="004B49D6">
        <w:t xml:space="preserve"> требований, установленных в </w:t>
      </w:r>
      <w:r w:rsidR="004B49D6">
        <w:lastRenderedPageBreak/>
        <w:t>стандартах на процессы выполнения работ по строительству, реконструкции, капитальному ремонту</w:t>
      </w:r>
      <w:r w:rsidR="0072312F">
        <w:t>, сносу</w:t>
      </w:r>
      <w:r w:rsidR="004B49D6">
        <w:t xml:space="preserve"> объе</w:t>
      </w:r>
      <w:r>
        <w:t>ктов капитального строительства</w:t>
      </w:r>
      <w:r w:rsidR="004B49D6">
        <w:t>;</w:t>
      </w:r>
    </w:p>
    <w:p w14:paraId="61555EB2" w14:textId="4467F662" w:rsidR="00041AAE" w:rsidRDefault="00041AAE" w:rsidP="002C2785">
      <w:pPr>
        <w:pStyle w:val="a3"/>
        <w:numPr>
          <w:ilvl w:val="2"/>
          <w:numId w:val="8"/>
        </w:numPr>
        <w:shd w:val="clear" w:color="auto" w:fill="auto"/>
        <w:tabs>
          <w:tab w:val="left" w:pos="0"/>
          <w:tab w:val="left" w:pos="682"/>
          <w:tab w:val="left" w:pos="1134"/>
          <w:tab w:val="left" w:pos="1843"/>
        </w:tabs>
        <w:spacing w:line="276" w:lineRule="auto"/>
        <w:ind w:left="0" w:right="20" w:firstLine="1134"/>
        <w:jc w:val="both"/>
      </w:pPr>
      <w:r>
        <w:t>О</w:t>
      </w:r>
      <w:r w:rsidR="004B49D6">
        <w:t xml:space="preserve">ценка соответствия требований стандартов и правил </w:t>
      </w:r>
      <w:r w:rsidR="00D13B11">
        <w:t>Ассоциации</w:t>
      </w:r>
      <w:r>
        <w:t>, условиям</w:t>
      </w:r>
      <w:r w:rsidR="004B49D6">
        <w:t xml:space="preserve"> членства в </w:t>
      </w:r>
      <w:r w:rsidR="00D13B11">
        <w:t>Ассоциации</w:t>
      </w:r>
      <w:r w:rsidR="004B49D6">
        <w:t>;</w:t>
      </w:r>
      <w:r>
        <w:t xml:space="preserve"> </w:t>
      </w:r>
    </w:p>
    <w:p w14:paraId="231ECD8C" w14:textId="08F7FFA4" w:rsidR="00041AAE" w:rsidRDefault="00041AAE" w:rsidP="002C2785">
      <w:pPr>
        <w:pStyle w:val="a3"/>
        <w:numPr>
          <w:ilvl w:val="2"/>
          <w:numId w:val="8"/>
        </w:numPr>
        <w:shd w:val="clear" w:color="auto" w:fill="auto"/>
        <w:tabs>
          <w:tab w:val="left" w:pos="0"/>
          <w:tab w:val="left" w:pos="682"/>
          <w:tab w:val="left" w:pos="1134"/>
          <w:tab w:val="left" w:pos="1843"/>
        </w:tabs>
        <w:spacing w:line="276" w:lineRule="auto"/>
        <w:ind w:left="0" w:right="20" w:firstLine="1134"/>
        <w:jc w:val="both"/>
      </w:pPr>
      <w:r>
        <w:t>О</w:t>
      </w:r>
      <w:r w:rsidR="004B49D6">
        <w:t xml:space="preserve">ценка соответствия заявленного уровня ответственности члена </w:t>
      </w:r>
      <w:r w:rsidR="00D13B11">
        <w:t>Ассоциации</w:t>
      </w:r>
      <w:r w:rsidR="004B49D6">
        <w:t xml:space="preserve">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14:paraId="6FC04980" w14:textId="662BC994" w:rsidR="004B49D6" w:rsidRDefault="00041AAE" w:rsidP="002C2785">
      <w:pPr>
        <w:pStyle w:val="a3"/>
        <w:numPr>
          <w:ilvl w:val="2"/>
          <w:numId w:val="8"/>
        </w:numPr>
        <w:shd w:val="clear" w:color="auto" w:fill="auto"/>
        <w:tabs>
          <w:tab w:val="left" w:pos="0"/>
          <w:tab w:val="left" w:pos="682"/>
          <w:tab w:val="left" w:pos="1134"/>
          <w:tab w:val="left" w:pos="1843"/>
        </w:tabs>
        <w:spacing w:line="276" w:lineRule="auto"/>
        <w:ind w:left="0" w:right="20" w:firstLine="1134"/>
        <w:jc w:val="both"/>
      </w:pPr>
      <w:r>
        <w:t>С</w:t>
      </w:r>
      <w:r w:rsidR="004B49D6">
        <w:t xml:space="preserve">бор и обработка информационных данных о деятельности каждого члена </w:t>
      </w:r>
      <w:r w:rsidR="00D13B11">
        <w:t>Ассоциации</w:t>
      </w:r>
      <w:r w:rsidR="004B49D6">
        <w:t xml:space="preserve"> в целях осуществления анализа деятельности своих членов;</w:t>
      </w:r>
    </w:p>
    <w:p w14:paraId="3ED0A4F1" w14:textId="109C4616" w:rsidR="00041AAE" w:rsidRDefault="004B49D6" w:rsidP="006729D7">
      <w:pPr>
        <w:pStyle w:val="a3"/>
        <w:numPr>
          <w:ilvl w:val="0"/>
          <w:numId w:val="5"/>
        </w:numPr>
        <w:shd w:val="clear" w:color="auto" w:fill="auto"/>
        <w:tabs>
          <w:tab w:val="left" w:pos="932"/>
          <w:tab w:val="left" w:pos="1055"/>
          <w:tab w:val="left" w:pos="1701"/>
        </w:tabs>
        <w:spacing w:line="276" w:lineRule="auto"/>
        <w:ind w:left="20" w:right="20" w:firstLine="420"/>
        <w:jc w:val="both"/>
      </w:pPr>
      <w:r>
        <w:t xml:space="preserve">Если деятельность члена </w:t>
      </w:r>
      <w:r w:rsidR="00D13B11">
        <w:t>Ассоциации</w:t>
      </w:r>
      <w:r>
        <w:t xml:space="preserve"> связана со строительством, реконструкцией, капитальным ремонтом</w:t>
      </w:r>
      <w:r w:rsidR="00E45651">
        <w:t>, сносом</w:t>
      </w:r>
      <w:r>
        <w:t xml:space="preserve"> особо опасных, технически сложных и уникальных объектов</w:t>
      </w:r>
      <w:r w:rsidR="0072312F">
        <w:t xml:space="preserve"> (</w:t>
      </w:r>
      <w:r w:rsidR="00B06CB4">
        <w:t>за исключением объектов,</w:t>
      </w:r>
      <w:r w:rsidR="0072312F">
        <w:t xml:space="preserve"> использующих атомную энергию)</w:t>
      </w:r>
      <w:r>
        <w:t xml:space="preserve">, контроль </w:t>
      </w:r>
      <w:r w:rsidR="00D13B11">
        <w:t>Ассоциации</w:t>
      </w:r>
      <w:r>
        <w:t xml:space="preserve"> за деятельностью своих членов </w:t>
      </w:r>
      <w:r w:rsidR="00041AAE">
        <w:t>осуществляется,</w:t>
      </w:r>
      <w:r>
        <w:t xml:space="preserve"> в том числе с применением риск</w:t>
      </w:r>
      <w:r w:rsidR="00041AAE">
        <w:t xml:space="preserve"> </w:t>
      </w:r>
      <w:r>
        <w:t>-</w:t>
      </w:r>
      <w:r w:rsidR="00041AAE">
        <w:t xml:space="preserve"> </w:t>
      </w:r>
      <w:r>
        <w:t>ориентированного подхода. При применении риск</w:t>
      </w:r>
      <w:r w:rsidR="00041AAE">
        <w:t xml:space="preserve"> </w:t>
      </w:r>
      <w:r>
        <w:t>-</w:t>
      </w:r>
      <w:r w:rsidR="00041AAE">
        <w:t xml:space="preserve"> </w:t>
      </w:r>
      <w:r>
        <w:t>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5548BB0" w14:textId="77777777" w:rsidR="00CB7D32" w:rsidRDefault="00CB7D32" w:rsidP="00CB7D32">
      <w:pPr>
        <w:pStyle w:val="a3"/>
        <w:shd w:val="clear" w:color="auto" w:fill="auto"/>
        <w:tabs>
          <w:tab w:val="left" w:pos="932"/>
          <w:tab w:val="left" w:pos="1055"/>
          <w:tab w:val="left" w:pos="1701"/>
        </w:tabs>
        <w:spacing w:line="276" w:lineRule="auto"/>
        <w:ind w:right="20" w:firstLine="440"/>
        <w:jc w:val="both"/>
      </w:pPr>
      <w:r>
        <w:t>Порядок применения риск-ориентированного подхода при осуществлении Ассоциацией контроля деятельности своих членов представлен в разделе «11</w:t>
      </w:r>
      <w:r w:rsidR="004E28E2">
        <w:t>» настоящего Положения.</w:t>
      </w:r>
    </w:p>
    <w:p w14:paraId="777FCC7B" w14:textId="61C2D86F" w:rsidR="00BD5DBF" w:rsidRDefault="00B06CB4" w:rsidP="006729D7">
      <w:pPr>
        <w:pStyle w:val="a3"/>
        <w:numPr>
          <w:ilvl w:val="0"/>
          <w:numId w:val="5"/>
        </w:numPr>
        <w:shd w:val="clear" w:color="auto" w:fill="auto"/>
        <w:tabs>
          <w:tab w:val="left" w:pos="932"/>
          <w:tab w:val="left" w:pos="1055"/>
          <w:tab w:val="left" w:pos="1701"/>
        </w:tabs>
        <w:spacing w:line="276" w:lineRule="auto"/>
        <w:ind w:left="20" w:right="20" w:firstLine="420"/>
        <w:jc w:val="both"/>
      </w:pPr>
      <w:r>
        <w:t>Ассоциация</w:t>
      </w:r>
      <w:r w:rsidR="004B49D6">
        <w:t xml:space="preserve"> имеет право осуществлять общественный контроль в сфере закупок</w:t>
      </w:r>
      <w:r w:rsidR="00041AAE">
        <w:t>.</w:t>
      </w:r>
    </w:p>
    <w:p w14:paraId="7CD479F3" w14:textId="77777777" w:rsidR="000A3600" w:rsidRDefault="000A3600" w:rsidP="006729D7">
      <w:pPr>
        <w:pStyle w:val="a3"/>
        <w:shd w:val="clear" w:color="auto" w:fill="auto"/>
        <w:tabs>
          <w:tab w:val="left" w:pos="932"/>
          <w:tab w:val="left" w:pos="1055"/>
          <w:tab w:val="left" w:pos="1701"/>
        </w:tabs>
        <w:spacing w:line="276" w:lineRule="auto"/>
        <w:ind w:right="20" w:firstLine="0"/>
        <w:jc w:val="both"/>
      </w:pPr>
    </w:p>
    <w:p w14:paraId="7E575570" w14:textId="77777777" w:rsidR="000A3600" w:rsidRPr="00BE148B" w:rsidRDefault="000A3600" w:rsidP="006729D7">
      <w:pPr>
        <w:pStyle w:val="a3"/>
        <w:numPr>
          <w:ilvl w:val="0"/>
          <w:numId w:val="8"/>
        </w:numPr>
        <w:shd w:val="clear" w:color="auto" w:fill="auto"/>
        <w:tabs>
          <w:tab w:val="left" w:pos="932"/>
          <w:tab w:val="left" w:pos="1055"/>
          <w:tab w:val="left" w:pos="1701"/>
        </w:tabs>
        <w:spacing w:line="276" w:lineRule="auto"/>
        <w:ind w:right="20"/>
        <w:jc w:val="both"/>
        <w:rPr>
          <w:b/>
        </w:rPr>
      </w:pPr>
      <w:r w:rsidRPr="000A3600">
        <w:rPr>
          <w:b/>
        </w:rPr>
        <w:t>Формы и виды контроля</w:t>
      </w:r>
      <w:r>
        <w:rPr>
          <w:b/>
        </w:rPr>
        <w:t xml:space="preserve"> </w:t>
      </w:r>
    </w:p>
    <w:p w14:paraId="777594C2" w14:textId="77777777" w:rsidR="000A3600" w:rsidRDefault="000A3600" w:rsidP="006729D7">
      <w:pPr>
        <w:pStyle w:val="a3"/>
        <w:numPr>
          <w:ilvl w:val="0"/>
          <w:numId w:val="9"/>
        </w:numPr>
        <w:shd w:val="clear" w:color="auto" w:fill="auto"/>
        <w:tabs>
          <w:tab w:val="left" w:pos="853"/>
          <w:tab w:val="left" w:pos="1055"/>
          <w:tab w:val="left" w:pos="1701"/>
        </w:tabs>
        <w:spacing w:line="276" w:lineRule="auto"/>
        <w:ind w:left="20" w:firstLine="420"/>
        <w:jc w:val="both"/>
      </w:pPr>
      <w:r>
        <w:t>Видами контроля являются:</w:t>
      </w:r>
    </w:p>
    <w:p w14:paraId="74D8C60B" w14:textId="77777777" w:rsidR="000A3600" w:rsidRDefault="002C2785" w:rsidP="002C2785">
      <w:pPr>
        <w:pStyle w:val="a3"/>
        <w:numPr>
          <w:ilvl w:val="0"/>
          <w:numId w:val="10"/>
        </w:numPr>
        <w:shd w:val="clear" w:color="auto" w:fill="auto"/>
        <w:tabs>
          <w:tab w:val="left" w:pos="1055"/>
          <w:tab w:val="left" w:pos="1701"/>
        </w:tabs>
        <w:spacing w:line="276" w:lineRule="auto"/>
        <w:ind w:left="20" w:firstLine="1114"/>
        <w:jc w:val="both"/>
      </w:pPr>
      <w:r>
        <w:t>П</w:t>
      </w:r>
      <w:r w:rsidR="000A3600">
        <w:t>лановые проверки, проводимые в соответствии с частью 4 настоящего Положения;</w:t>
      </w:r>
    </w:p>
    <w:p w14:paraId="3B327FAB" w14:textId="77777777" w:rsidR="000A3600" w:rsidRDefault="002C2785" w:rsidP="002C2785">
      <w:pPr>
        <w:pStyle w:val="a3"/>
        <w:numPr>
          <w:ilvl w:val="0"/>
          <w:numId w:val="10"/>
        </w:numPr>
        <w:shd w:val="clear" w:color="auto" w:fill="auto"/>
        <w:tabs>
          <w:tab w:val="left" w:pos="1055"/>
          <w:tab w:val="left" w:pos="1102"/>
          <w:tab w:val="left" w:pos="1701"/>
        </w:tabs>
        <w:spacing w:line="276" w:lineRule="auto"/>
        <w:ind w:left="20" w:firstLine="1114"/>
        <w:jc w:val="both"/>
      </w:pPr>
      <w:r>
        <w:t>В</w:t>
      </w:r>
      <w:r w:rsidR="000A3600">
        <w:t>неплановые проверки, проводимые в соответствии с частью 5 настоящего Положения.</w:t>
      </w:r>
    </w:p>
    <w:p w14:paraId="1B589DB6" w14:textId="77777777" w:rsidR="000A3600" w:rsidRDefault="000A3600" w:rsidP="006729D7">
      <w:pPr>
        <w:pStyle w:val="a3"/>
        <w:numPr>
          <w:ilvl w:val="0"/>
          <w:numId w:val="9"/>
        </w:numPr>
        <w:shd w:val="clear" w:color="auto" w:fill="auto"/>
        <w:tabs>
          <w:tab w:val="left" w:pos="853"/>
          <w:tab w:val="left" w:pos="1055"/>
          <w:tab w:val="left" w:pos="1701"/>
        </w:tabs>
        <w:spacing w:line="276" w:lineRule="auto"/>
        <w:ind w:left="20" w:firstLine="420"/>
        <w:jc w:val="both"/>
      </w:pPr>
      <w:r>
        <w:t>Проверки могут осуществляться в форме документарной и (или) выездной проверки.</w:t>
      </w:r>
    </w:p>
    <w:p w14:paraId="31A719BF" w14:textId="24B36DB7" w:rsidR="000A3600" w:rsidRDefault="000A3600" w:rsidP="002C2785">
      <w:pPr>
        <w:pStyle w:val="a3"/>
        <w:numPr>
          <w:ilvl w:val="0"/>
          <w:numId w:val="11"/>
        </w:numPr>
        <w:shd w:val="clear" w:color="auto" w:fill="auto"/>
        <w:tabs>
          <w:tab w:val="left" w:pos="1055"/>
          <w:tab w:val="left" w:pos="1282"/>
          <w:tab w:val="left" w:pos="1701"/>
        </w:tabs>
        <w:spacing w:line="276" w:lineRule="auto"/>
        <w:ind w:left="20" w:right="20" w:firstLine="1114"/>
        <w:jc w:val="both"/>
      </w:pPr>
      <w:r>
        <w:t xml:space="preserve">Документарная проверка осуществляется путем рассмотрения документов, представленных в саморегулируемую организацию ее членом с целью подтверждения соблюдения им требований законодательства Российской Федерации, стандартов и внутренних документов </w:t>
      </w:r>
      <w:r w:rsidR="00D13B11">
        <w:t>Ассоциации</w:t>
      </w:r>
      <w:r>
        <w:t>.</w:t>
      </w:r>
    </w:p>
    <w:p w14:paraId="72938AED" w14:textId="56397DE0" w:rsidR="004B49D6" w:rsidRDefault="000A3600" w:rsidP="006729D7">
      <w:pPr>
        <w:pStyle w:val="a3"/>
        <w:shd w:val="clear" w:color="auto" w:fill="auto"/>
        <w:tabs>
          <w:tab w:val="left" w:pos="1055"/>
          <w:tab w:val="left" w:pos="1701"/>
        </w:tabs>
        <w:spacing w:after="283" w:line="276" w:lineRule="auto"/>
        <w:ind w:right="20" w:firstLine="0"/>
        <w:jc w:val="both"/>
      </w:pPr>
      <w:r>
        <w:t xml:space="preserve">Выездная проверка представляет собой выезд представителя Контрольной комиссии Ассоциации по месту нахождения члена </w:t>
      </w:r>
      <w:r w:rsidR="00D13B11">
        <w:t>Ассоциации</w:t>
      </w:r>
      <w:r>
        <w:t xml:space="preserve"> либо по месту нахождения объекта строительства проверяемого члена </w:t>
      </w:r>
      <w:r w:rsidR="00D13B11">
        <w:t>Ассоциации</w:t>
      </w:r>
      <w:r>
        <w:t xml:space="preserve"> с целью проверки члена Ассоциации исходя из предмета контроля, определяемого в соответствии с п.2.2 настоящего Положения.</w:t>
      </w:r>
    </w:p>
    <w:p w14:paraId="21459E6F" w14:textId="77777777" w:rsidR="000A3600" w:rsidRDefault="000A3600" w:rsidP="006729D7">
      <w:pPr>
        <w:pStyle w:val="a3"/>
        <w:numPr>
          <w:ilvl w:val="0"/>
          <w:numId w:val="8"/>
        </w:numPr>
        <w:shd w:val="clear" w:color="auto" w:fill="auto"/>
        <w:tabs>
          <w:tab w:val="left" w:pos="1055"/>
          <w:tab w:val="left" w:pos="1701"/>
        </w:tabs>
        <w:spacing w:after="283" w:line="276" w:lineRule="auto"/>
        <w:ind w:left="539" w:right="23" w:hanging="539"/>
        <w:contextualSpacing/>
        <w:jc w:val="both"/>
        <w:rPr>
          <w:b/>
        </w:rPr>
      </w:pPr>
      <w:r w:rsidRPr="000A3600">
        <w:rPr>
          <w:b/>
        </w:rPr>
        <w:t>Плановая проверка</w:t>
      </w:r>
    </w:p>
    <w:p w14:paraId="06DBD761" w14:textId="77777777" w:rsidR="000A3600" w:rsidRDefault="000A3600" w:rsidP="006729D7">
      <w:pPr>
        <w:pStyle w:val="a3"/>
        <w:numPr>
          <w:ilvl w:val="1"/>
          <w:numId w:val="13"/>
        </w:numPr>
        <w:shd w:val="clear" w:color="auto" w:fill="auto"/>
        <w:tabs>
          <w:tab w:val="left" w:pos="0"/>
          <w:tab w:val="left" w:pos="1134"/>
          <w:tab w:val="left" w:pos="1701"/>
        </w:tabs>
        <w:spacing w:line="276" w:lineRule="auto"/>
        <w:ind w:left="0" w:right="20" w:firstLine="540"/>
        <w:jc w:val="both"/>
      </w:pPr>
      <w:r>
        <w:t>Периодичность проведения конкретных плановых проверок определяется исходя из предмета контроля, определяемого в соответствии с п.2.2 настоящего Положения.</w:t>
      </w:r>
    </w:p>
    <w:p w14:paraId="3AE2498E" w14:textId="263A34E0" w:rsidR="000A3600" w:rsidRDefault="000A3600" w:rsidP="006729D7">
      <w:pPr>
        <w:pStyle w:val="a3"/>
        <w:numPr>
          <w:ilvl w:val="1"/>
          <w:numId w:val="13"/>
        </w:numPr>
        <w:shd w:val="clear" w:color="auto" w:fill="auto"/>
        <w:tabs>
          <w:tab w:val="left" w:pos="0"/>
          <w:tab w:val="left" w:pos="1134"/>
          <w:tab w:val="left" w:pos="1701"/>
        </w:tabs>
        <w:spacing w:line="276" w:lineRule="auto"/>
        <w:ind w:left="0" w:right="20" w:firstLine="540"/>
        <w:jc w:val="both"/>
      </w:pPr>
      <w:r>
        <w:t xml:space="preserve">Проведение плановых проверок осуществляется в соответствии с </w:t>
      </w:r>
      <w:r w:rsidR="00A75562" w:rsidRPr="00A75562">
        <w:rPr>
          <w:bCs/>
        </w:rPr>
        <w:t>Календарны</w:t>
      </w:r>
      <w:r w:rsidR="00A75562">
        <w:rPr>
          <w:bCs/>
        </w:rPr>
        <w:t>м</w:t>
      </w:r>
      <w:r w:rsidR="00A75562" w:rsidRPr="00A75562">
        <w:rPr>
          <w:bCs/>
        </w:rPr>
        <w:t xml:space="preserve"> график</w:t>
      </w:r>
      <w:r w:rsidR="00A75562">
        <w:rPr>
          <w:bCs/>
        </w:rPr>
        <w:t>ом</w:t>
      </w:r>
      <w:r w:rsidR="00A75562" w:rsidRPr="00A75562">
        <w:rPr>
          <w:bCs/>
        </w:rPr>
        <w:t xml:space="preserve"> плановых проверок</w:t>
      </w:r>
      <w:r w:rsidR="00874FEB">
        <w:t xml:space="preserve"> (Приложение 1)</w:t>
      </w:r>
      <w:r>
        <w:t xml:space="preserve">, утвержденным постоянно действующим коллегиальным органом управления </w:t>
      </w:r>
      <w:r w:rsidR="00D13B11">
        <w:t>Ассоциации</w:t>
      </w:r>
      <w:r>
        <w:t>. Даты начала и окончания плановой проверки указыва</w:t>
      </w:r>
      <w:r w:rsidR="00A75562">
        <w:t>ю</w:t>
      </w:r>
      <w:r>
        <w:t xml:space="preserve">тся в </w:t>
      </w:r>
      <w:r w:rsidR="00A75562" w:rsidRPr="00A75562">
        <w:rPr>
          <w:bCs/>
        </w:rPr>
        <w:t>Календарн</w:t>
      </w:r>
      <w:r w:rsidR="00A75562">
        <w:rPr>
          <w:bCs/>
        </w:rPr>
        <w:t>ом</w:t>
      </w:r>
      <w:r w:rsidR="00A75562" w:rsidRPr="00A75562">
        <w:rPr>
          <w:bCs/>
        </w:rPr>
        <w:t xml:space="preserve"> график</w:t>
      </w:r>
      <w:r w:rsidR="00A75562">
        <w:rPr>
          <w:bCs/>
        </w:rPr>
        <w:t>е</w:t>
      </w:r>
      <w:r w:rsidR="00A75562" w:rsidRPr="00A75562">
        <w:rPr>
          <w:bCs/>
        </w:rPr>
        <w:t xml:space="preserve"> плановых проверок</w:t>
      </w:r>
      <w:r w:rsidR="00A75562">
        <w:t xml:space="preserve"> </w:t>
      </w:r>
      <w:r>
        <w:t>или в уведомлении о проведении плановой проверки.</w:t>
      </w:r>
    </w:p>
    <w:p w14:paraId="162C9199" w14:textId="6BABEE9E" w:rsidR="000A3600" w:rsidRDefault="000A3600" w:rsidP="006729D7">
      <w:pPr>
        <w:pStyle w:val="a3"/>
        <w:numPr>
          <w:ilvl w:val="1"/>
          <w:numId w:val="13"/>
        </w:numPr>
        <w:shd w:val="clear" w:color="auto" w:fill="auto"/>
        <w:tabs>
          <w:tab w:val="left" w:pos="0"/>
          <w:tab w:val="left" w:pos="1134"/>
          <w:tab w:val="left" w:pos="1701"/>
        </w:tabs>
        <w:spacing w:line="276" w:lineRule="auto"/>
        <w:ind w:left="0" w:right="20" w:firstLine="540"/>
        <w:jc w:val="both"/>
      </w:pPr>
      <w:bookmarkStart w:id="1" w:name="_Hlk137650268"/>
      <w:r>
        <w:lastRenderedPageBreak/>
        <w:t>Основани</w:t>
      </w:r>
      <w:r w:rsidR="00B06CB4">
        <w:t>ем</w:t>
      </w:r>
      <w:r>
        <w:t xml:space="preserve"> для включения члена </w:t>
      </w:r>
      <w:r w:rsidR="00D13B11">
        <w:t>Ассоциации</w:t>
      </w:r>
      <w:r>
        <w:t xml:space="preserve"> в </w:t>
      </w:r>
      <w:r w:rsidR="00DA1935">
        <w:t>К</w:t>
      </w:r>
      <w:r w:rsidR="00DA1935" w:rsidRPr="00DA1935">
        <w:rPr>
          <w:bCs/>
        </w:rPr>
        <w:t>алендарный график плановых проверок</w:t>
      </w:r>
      <w:r w:rsidR="00DA1935">
        <w:t xml:space="preserve"> </w:t>
      </w:r>
      <w:r>
        <w:t>явля</w:t>
      </w:r>
      <w:r w:rsidR="00B06CB4">
        <w:t>е</w:t>
      </w:r>
      <w:r>
        <w:t>тся</w:t>
      </w:r>
      <w:r w:rsidR="00874FEB">
        <w:t xml:space="preserve"> наличие членства в Ассоциации.</w:t>
      </w:r>
    </w:p>
    <w:p w14:paraId="5E94A941" w14:textId="25A8D124" w:rsidR="007E7DDD" w:rsidRDefault="00DA1935" w:rsidP="006729D7">
      <w:pPr>
        <w:pStyle w:val="a3"/>
        <w:numPr>
          <w:ilvl w:val="1"/>
          <w:numId w:val="13"/>
        </w:numPr>
        <w:shd w:val="clear" w:color="auto" w:fill="auto"/>
        <w:tabs>
          <w:tab w:val="left" w:pos="0"/>
          <w:tab w:val="left" w:pos="1134"/>
          <w:tab w:val="left" w:pos="1701"/>
        </w:tabs>
        <w:spacing w:line="276" w:lineRule="auto"/>
        <w:ind w:left="0" w:right="20" w:firstLine="540"/>
        <w:jc w:val="both"/>
      </w:pPr>
      <w:r w:rsidRPr="00DA1935">
        <w:rPr>
          <w:bCs/>
        </w:rPr>
        <w:t>Календарный график плановых проверок</w:t>
      </w:r>
      <w:r>
        <w:t xml:space="preserve"> </w:t>
      </w:r>
      <w:r w:rsidR="007E7DDD">
        <w:t xml:space="preserve">разрабатывает </w:t>
      </w:r>
      <w:r>
        <w:t>К</w:t>
      </w:r>
      <w:r w:rsidR="007E7DDD">
        <w:t>онтрольная комиссия Ассоциации и представляет его на рассмотрение в Правление Ассоциации не позднее 25 декабря года, предшествующего году проверок.</w:t>
      </w:r>
      <w:r w:rsidR="007E7DDD" w:rsidRPr="007E7DDD">
        <w:t xml:space="preserve"> </w:t>
      </w:r>
      <w:r w:rsidR="007E7DDD">
        <w:t xml:space="preserve">Правление Ассоциации утверждает план проверок и принимает решения по внесению в него изменений. Далее </w:t>
      </w:r>
      <w:r w:rsidR="00A75562">
        <w:t>к</w:t>
      </w:r>
      <w:r w:rsidRPr="00DA1935">
        <w:rPr>
          <w:bCs/>
        </w:rPr>
        <w:t>алендарный график плановых проверок</w:t>
      </w:r>
      <w:r>
        <w:t xml:space="preserve"> </w:t>
      </w:r>
      <w:r w:rsidR="007E7DDD">
        <w:t>размещается на официальном сайте Ассоциации в сети «Интернет» и направляется в орган надзора за СРО.</w:t>
      </w:r>
    </w:p>
    <w:p w14:paraId="419DB3DA" w14:textId="77777777" w:rsidR="00874FEB" w:rsidRDefault="00874FEB" w:rsidP="006729D7">
      <w:pPr>
        <w:pStyle w:val="a3"/>
        <w:numPr>
          <w:ilvl w:val="1"/>
          <w:numId w:val="13"/>
        </w:numPr>
        <w:shd w:val="clear" w:color="auto" w:fill="auto"/>
        <w:tabs>
          <w:tab w:val="left" w:pos="0"/>
          <w:tab w:val="left" w:pos="1134"/>
          <w:tab w:val="left" w:pos="1701"/>
        </w:tabs>
        <w:spacing w:line="276" w:lineRule="auto"/>
        <w:ind w:left="0" w:right="20" w:firstLine="540"/>
        <w:jc w:val="both"/>
      </w:pPr>
      <w:r>
        <w:t xml:space="preserve">Уведомление о проведении проверки (Приложение 3) должно быть направлено проверяемому члену Ассоциации не позднее чем за </w:t>
      </w:r>
      <w:r w:rsidR="00AA2456">
        <w:t xml:space="preserve">три </w:t>
      </w:r>
      <w:r>
        <w:t>рабочих дня до её начала.</w:t>
      </w:r>
    </w:p>
    <w:bookmarkEnd w:id="1"/>
    <w:p w14:paraId="5A098B5C" w14:textId="177066AB" w:rsidR="003603B9" w:rsidRDefault="000A3600" w:rsidP="006729D7">
      <w:pPr>
        <w:pStyle w:val="a3"/>
        <w:numPr>
          <w:ilvl w:val="1"/>
          <w:numId w:val="13"/>
        </w:numPr>
        <w:shd w:val="clear" w:color="auto" w:fill="auto"/>
        <w:tabs>
          <w:tab w:val="left" w:pos="0"/>
          <w:tab w:val="left" w:pos="1055"/>
          <w:tab w:val="left" w:pos="1701"/>
        </w:tabs>
        <w:spacing w:line="276" w:lineRule="auto"/>
        <w:ind w:left="0" w:right="20" w:firstLine="540"/>
        <w:jc w:val="both"/>
      </w:pPr>
      <w:r>
        <w:t>Результатом плановой проверки является Акт проверки</w:t>
      </w:r>
      <w:r w:rsidR="003603B9">
        <w:t>, составляемый по форме</w:t>
      </w:r>
      <w:r w:rsidR="00DC73D3">
        <w:t>,</w:t>
      </w:r>
      <w:r w:rsidR="003603B9">
        <w:t xml:space="preserve"> установленной Приложением </w:t>
      </w:r>
      <w:r w:rsidR="00621593">
        <w:t>5</w:t>
      </w:r>
      <w:r w:rsidR="003603B9">
        <w:t xml:space="preserve"> к настоящему Положению. </w:t>
      </w:r>
      <w:r w:rsidR="00DA1935">
        <w:t>Дата составления акта проверки является датой окончания проверки.</w:t>
      </w:r>
    </w:p>
    <w:p w14:paraId="3B34281B" w14:textId="0AA1B4AC" w:rsidR="000A3600" w:rsidRDefault="000A3600" w:rsidP="006729D7">
      <w:pPr>
        <w:pStyle w:val="a3"/>
        <w:numPr>
          <w:ilvl w:val="1"/>
          <w:numId w:val="13"/>
        </w:numPr>
        <w:shd w:val="clear" w:color="auto" w:fill="auto"/>
        <w:tabs>
          <w:tab w:val="left" w:pos="0"/>
          <w:tab w:val="left" w:pos="1055"/>
          <w:tab w:val="left" w:pos="1701"/>
        </w:tabs>
        <w:spacing w:line="276" w:lineRule="auto"/>
        <w:ind w:left="0" w:right="20" w:firstLine="540"/>
        <w:jc w:val="both"/>
      </w:pPr>
      <w:r>
        <w:t xml:space="preserve">В случае выявления нарушений членом </w:t>
      </w:r>
      <w:r w:rsidR="00D13B11">
        <w:t>Ассоциации</w:t>
      </w:r>
      <w:r>
        <w:t xml:space="preserve"> материалы проверки передаются в Дисциплинарную комиссию Ассоциации.</w:t>
      </w:r>
    </w:p>
    <w:p w14:paraId="5AF36BEC" w14:textId="77777777" w:rsidR="003603B9" w:rsidRDefault="003603B9" w:rsidP="006729D7">
      <w:pPr>
        <w:pStyle w:val="a3"/>
        <w:shd w:val="clear" w:color="auto" w:fill="auto"/>
        <w:tabs>
          <w:tab w:val="left" w:pos="0"/>
        </w:tabs>
        <w:spacing w:line="276" w:lineRule="auto"/>
        <w:ind w:left="540" w:right="20" w:firstLine="0"/>
        <w:jc w:val="both"/>
      </w:pPr>
    </w:p>
    <w:p w14:paraId="47802DF3" w14:textId="77777777" w:rsidR="003603B9" w:rsidRDefault="003603B9" w:rsidP="006729D7">
      <w:pPr>
        <w:pStyle w:val="a3"/>
        <w:numPr>
          <w:ilvl w:val="0"/>
          <w:numId w:val="13"/>
        </w:numPr>
        <w:shd w:val="clear" w:color="auto" w:fill="auto"/>
        <w:tabs>
          <w:tab w:val="left" w:pos="0"/>
        </w:tabs>
        <w:spacing w:line="276" w:lineRule="auto"/>
        <w:ind w:left="357" w:right="23" w:hanging="357"/>
        <w:jc w:val="both"/>
        <w:rPr>
          <w:b/>
        </w:rPr>
      </w:pPr>
      <w:r w:rsidRPr="003603B9">
        <w:rPr>
          <w:b/>
        </w:rPr>
        <w:t>Внеплановая проверка</w:t>
      </w:r>
      <w:r>
        <w:rPr>
          <w:b/>
        </w:rPr>
        <w:t xml:space="preserve"> </w:t>
      </w:r>
    </w:p>
    <w:p w14:paraId="1B6FAEBA" w14:textId="77777777" w:rsidR="003603B9" w:rsidRDefault="003603B9" w:rsidP="006729D7">
      <w:pPr>
        <w:pStyle w:val="a3"/>
        <w:numPr>
          <w:ilvl w:val="1"/>
          <w:numId w:val="13"/>
        </w:numPr>
        <w:shd w:val="clear" w:color="auto" w:fill="auto"/>
        <w:tabs>
          <w:tab w:val="left" w:pos="868"/>
        </w:tabs>
        <w:spacing w:line="276" w:lineRule="auto"/>
        <w:jc w:val="both"/>
      </w:pPr>
      <w:r>
        <w:t>Внеплановая проверка может назначаться в следующих случаях:</w:t>
      </w:r>
    </w:p>
    <w:p w14:paraId="268EDB2E" w14:textId="5189D336" w:rsidR="003603B9" w:rsidRDefault="003603B9" w:rsidP="006729D7">
      <w:pPr>
        <w:pStyle w:val="a3"/>
        <w:numPr>
          <w:ilvl w:val="2"/>
          <w:numId w:val="13"/>
        </w:numPr>
        <w:shd w:val="clear" w:color="auto" w:fill="auto"/>
        <w:tabs>
          <w:tab w:val="left" w:pos="1062"/>
          <w:tab w:val="left" w:pos="1701"/>
        </w:tabs>
        <w:spacing w:line="276" w:lineRule="auto"/>
        <w:ind w:left="0" w:right="20" w:firstLine="1080"/>
        <w:jc w:val="both"/>
      </w:pPr>
      <w:r>
        <w:t xml:space="preserve">При принятии решения о приеме индивидуального предпринимателя или юридического лица в члены </w:t>
      </w:r>
      <w:r w:rsidR="00D13B11">
        <w:t>Ассоциации</w:t>
      </w:r>
      <w:r>
        <w:t xml:space="preserve"> - в части соблюдения требований к условиям членства в </w:t>
      </w:r>
      <w:r w:rsidR="00D13B11">
        <w:t>Ассоциации</w:t>
      </w:r>
      <w:r>
        <w:t>;</w:t>
      </w:r>
    </w:p>
    <w:p w14:paraId="517B43BC" w14:textId="40D3CE4C" w:rsidR="003603B9" w:rsidRDefault="003603B9" w:rsidP="006729D7">
      <w:pPr>
        <w:pStyle w:val="a3"/>
        <w:numPr>
          <w:ilvl w:val="2"/>
          <w:numId w:val="13"/>
        </w:numPr>
        <w:shd w:val="clear" w:color="auto" w:fill="auto"/>
        <w:tabs>
          <w:tab w:val="left" w:pos="1138"/>
          <w:tab w:val="left" w:pos="1701"/>
        </w:tabs>
        <w:spacing w:line="276" w:lineRule="auto"/>
        <w:ind w:left="0" w:right="20" w:firstLine="1080"/>
        <w:jc w:val="both"/>
      </w:pPr>
      <w:r>
        <w:t xml:space="preserve">При обращении члена </w:t>
      </w:r>
      <w:r w:rsidR="00D13B11">
        <w:t>Ассоциации</w:t>
      </w:r>
      <w:r>
        <w:t xml:space="preserve"> с заявлением о повышении уровня ответственности при выполнении работ по строительству, реконструкции, капитальному ремонту</w:t>
      </w:r>
      <w:r w:rsidR="007D59D9">
        <w:t>, сносу</w:t>
      </w:r>
      <w: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00E25CD7" w14:textId="5F77C0F7" w:rsidR="00874FEB" w:rsidRDefault="00874FEB" w:rsidP="006729D7">
      <w:pPr>
        <w:pStyle w:val="a3"/>
        <w:numPr>
          <w:ilvl w:val="2"/>
          <w:numId w:val="13"/>
        </w:numPr>
        <w:shd w:val="clear" w:color="auto" w:fill="auto"/>
        <w:tabs>
          <w:tab w:val="left" w:pos="1138"/>
          <w:tab w:val="left" w:pos="1701"/>
        </w:tabs>
        <w:spacing w:line="276" w:lineRule="auto"/>
        <w:ind w:left="0" w:right="20" w:firstLine="1080"/>
        <w:jc w:val="both"/>
      </w:pPr>
      <w:r>
        <w:t>При установлении контрольной комиссией нарушений, относя</w:t>
      </w:r>
      <w:r w:rsidR="00B06CB4">
        <w:t>щих</w:t>
      </w:r>
      <w:r>
        <w:t>ся к предмету контроля</w:t>
      </w:r>
      <w:r w:rsidR="00621593">
        <w:t>.</w:t>
      </w:r>
    </w:p>
    <w:p w14:paraId="071059E8" w14:textId="3078DC85" w:rsidR="003603B9" w:rsidRDefault="003603B9" w:rsidP="006729D7">
      <w:pPr>
        <w:pStyle w:val="a3"/>
        <w:numPr>
          <w:ilvl w:val="2"/>
          <w:numId w:val="13"/>
        </w:numPr>
        <w:shd w:val="clear" w:color="auto" w:fill="auto"/>
        <w:tabs>
          <w:tab w:val="left" w:pos="1138"/>
          <w:tab w:val="left" w:pos="1701"/>
        </w:tabs>
        <w:spacing w:line="276" w:lineRule="auto"/>
        <w:ind w:left="0" w:right="20" w:firstLine="1080"/>
        <w:jc w:val="both"/>
      </w:pPr>
      <w:r>
        <w:t xml:space="preserve">При обращении члена </w:t>
      </w:r>
      <w:r w:rsidR="00D13B11">
        <w:t>Ассоциации</w:t>
      </w:r>
      <w:r>
        <w:t xml:space="preserve"> с заявлением о повышении уровня ответственности члена </w:t>
      </w:r>
      <w:r w:rsidR="00D13B11">
        <w:t>Ассоциации</w:t>
      </w:r>
      <w:r>
        <w:t xml:space="preserve">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14:paraId="1955DCCC" w14:textId="77777777" w:rsidR="003603B9" w:rsidRDefault="003603B9" w:rsidP="006729D7">
      <w:pPr>
        <w:pStyle w:val="a3"/>
        <w:numPr>
          <w:ilvl w:val="2"/>
          <w:numId w:val="13"/>
        </w:numPr>
        <w:shd w:val="clear" w:color="auto" w:fill="auto"/>
        <w:tabs>
          <w:tab w:val="left" w:pos="1119"/>
          <w:tab w:val="left" w:pos="1701"/>
        </w:tabs>
        <w:spacing w:line="276" w:lineRule="auto"/>
        <w:ind w:left="0" w:right="20" w:firstLine="1080"/>
        <w:jc w:val="both"/>
      </w:pPr>
      <w:r>
        <w:t>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2.2 настоящего Положения;</w:t>
      </w:r>
    </w:p>
    <w:p w14:paraId="0E042FFA" w14:textId="3CAC65DD" w:rsidR="003603B9" w:rsidRDefault="003603B9" w:rsidP="006729D7">
      <w:pPr>
        <w:pStyle w:val="a3"/>
        <w:numPr>
          <w:ilvl w:val="2"/>
          <w:numId w:val="13"/>
        </w:numPr>
        <w:shd w:val="clear" w:color="auto" w:fill="auto"/>
        <w:tabs>
          <w:tab w:val="left" w:pos="1182"/>
          <w:tab w:val="left" w:pos="1701"/>
        </w:tabs>
        <w:spacing w:line="276" w:lineRule="auto"/>
        <w:ind w:left="0" w:right="20" w:firstLine="1080"/>
        <w:jc w:val="both"/>
      </w:pPr>
      <w:r>
        <w:t xml:space="preserve">по истечении срока исполнения членом </w:t>
      </w:r>
      <w:r w:rsidR="00D13B11">
        <w:t>Ассоциации</w:t>
      </w:r>
      <w:r>
        <w:t xml:space="preserve"> ранее выданного предписания об устранении выявленного нарушения;</w:t>
      </w:r>
    </w:p>
    <w:p w14:paraId="51B14BF2" w14:textId="0783EA38" w:rsidR="003603B9" w:rsidRDefault="003603B9" w:rsidP="006729D7">
      <w:pPr>
        <w:pStyle w:val="a3"/>
        <w:numPr>
          <w:ilvl w:val="1"/>
          <w:numId w:val="13"/>
        </w:numPr>
        <w:shd w:val="clear" w:color="auto" w:fill="auto"/>
        <w:tabs>
          <w:tab w:val="left" w:pos="0"/>
          <w:tab w:val="left" w:pos="1134"/>
        </w:tabs>
        <w:spacing w:line="276" w:lineRule="auto"/>
        <w:ind w:left="0" w:right="20" w:firstLine="540"/>
        <w:jc w:val="both"/>
      </w:pPr>
      <w:r>
        <w:t xml:space="preserve">При проведении внеплановой проверки на основании поступившего заявления о приеме индивидуального предпринимателя или юридического лица в члены </w:t>
      </w:r>
      <w:r w:rsidR="00D13B11">
        <w:t>Ассоциации</w:t>
      </w:r>
      <w:r>
        <w:t xml:space="preserve"> истребование для проверки и анализа от индивидуальных предпринимателей или юридических лиц иных документов для приема в члены </w:t>
      </w:r>
      <w:r w:rsidR="00D13B11">
        <w:t>Ассоциации</w:t>
      </w:r>
      <w:r>
        <w:t xml:space="preserve">, иных документов, кроме документов, установленных действующим законодательством и внутренними документами </w:t>
      </w:r>
      <w:r w:rsidR="00D13B11">
        <w:t>Ассоциации</w:t>
      </w:r>
      <w:r>
        <w:t>, не допускается.</w:t>
      </w:r>
    </w:p>
    <w:p w14:paraId="19BB5500" w14:textId="746355A6" w:rsidR="003603B9" w:rsidRDefault="003603B9" w:rsidP="006729D7">
      <w:pPr>
        <w:pStyle w:val="a3"/>
        <w:numPr>
          <w:ilvl w:val="1"/>
          <w:numId w:val="13"/>
        </w:numPr>
        <w:shd w:val="clear" w:color="auto" w:fill="auto"/>
        <w:tabs>
          <w:tab w:val="left" w:pos="0"/>
          <w:tab w:val="left" w:pos="1134"/>
        </w:tabs>
        <w:spacing w:line="276" w:lineRule="auto"/>
        <w:ind w:left="0" w:right="20" w:firstLine="540"/>
        <w:jc w:val="both"/>
      </w:pPr>
      <w:r>
        <w:t xml:space="preserve">Порядок и сроки проведения внеплановой проверки на основании жалобы (обращения, заявления) определяются в соответствии с Положением о процедуре рассмотрения жалоб на действия (бездействия) членов </w:t>
      </w:r>
      <w:r w:rsidR="00D13B11">
        <w:t>Ассоциации</w:t>
      </w:r>
      <w:r>
        <w:t>.</w:t>
      </w:r>
    </w:p>
    <w:p w14:paraId="42B8A722" w14:textId="35975B60" w:rsidR="003603B9" w:rsidRDefault="003603B9" w:rsidP="006729D7">
      <w:pPr>
        <w:pStyle w:val="a3"/>
        <w:numPr>
          <w:ilvl w:val="1"/>
          <w:numId w:val="13"/>
        </w:numPr>
        <w:shd w:val="clear" w:color="auto" w:fill="auto"/>
        <w:tabs>
          <w:tab w:val="left" w:pos="0"/>
          <w:tab w:val="left" w:pos="1134"/>
        </w:tabs>
        <w:spacing w:line="276" w:lineRule="auto"/>
        <w:ind w:left="0" w:right="20" w:firstLine="540"/>
        <w:jc w:val="both"/>
      </w:pPr>
      <w:r>
        <w:lastRenderedPageBreak/>
        <w:t xml:space="preserve">При проведении внеплановой проверки результатов исполнения членом </w:t>
      </w:r>
      <w:r w:rsidR="00D13B11">
        <w:t>Ассоциации</w:t>
      </w:r>
      <w:r>
        <w:t xml:space="preserve">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w:t>
      </w:r>
    </w:p>
    <w:p w14:paraId="40F09DCA" w14:textId="64A31117" w:rsidR="003603B9" w:rsidRDefault="003603B9" w:rsidP="006729D7">
      <w:pPr>
        <w:pStyle w:val="a3"/>
        <w:numPr>
          <w:ilvl w:val="1"/>
          <w:numId w:val="13"/>
        </w:numPr>
        <w:shd w:val="clear" w:color="auto" w:fill="auto"/>
        <w:tabs>
          <w:tab w:val="left" w:pos="0"/>
          <w:tab w:val="left" w:pos="932"/>
        </w:tabs>
        <w:spacing w:line="276" w:lineRule="auto"/>
        <w:ind w:left="0" w:right="20" w:firstLine="540"/>
        <w:jc w:val="both"/>
      </w:pPr>
      <w:r>
        <w:t xml:space="preserve">В случае, указанном в пункте 5.1.1 настоящего раздела, осуществляется проверка и анализ представленных кандидатом в члены </w:t>
      </w:r>
      <w:r w:rsidR="00D13B11">
        <w:t>Ассоциации</w:t>
      </w:r>
      <w:r>
        <w:t xml:space="preserve"> документов в целях принятия решения о приеме индивидуального предпринимателя или юридического лица в члены </w:t>
      </w:r>
      <w:r w:rsidR="00D13B11">
        <w:t>Ассоциации</w:t>
      </w:r>
      <w:r>
        <w:t xml:space="preserve"> или об отказе в приеме с указанием причин отказа. Основания для отказа в приеме в члены </w:t>
      </w:r>
      <w:r w:rsidR="00D13B11">
        <w:t>Ассоциации</w:t>
      </w:r>
      <w:r>
        <w:t xml:space="preserve"> установлены действующим законодательством Российской Федерации, Положением о членстве и Уставом </w:t>
      </w:r>
      <w:r w:rsidR="00D13B11">
        <w:t>Ассоциации</w:t>
      </w:r>
      <w:r>
        <w:t>.</w:t>
      </w:r>
    </w:p>
    <w:p w14:paraId="69E23170" w14:textId="5ED390A5" w:rsidR="003603B9" w:rsidRDefault="003603B9" w:rsidP="006729D7">
      <w:pPr>
        <w:pStyle w:val="a3"/>
        <w:numPr>
          <w:ilvl w:val="1"/>
          <w:numId w:val="13"/>
        </w:numPr>
        <w:shd w:val="clear" w:color="auto" w:fill="auto"/>
        <w:tabs>
          <w:tab w:val="left" w:pos="0"/>
          <w:tab w:val="left" w:pos="980"/>
        </w:tabs>
        <w:spacing w:line="276" w:lineRule="auto"/>
        <w:ind w:left="0" w:right="20" w:firstLine="540"/>
        <w:jc w:val="both"/>
      </w:pPr>
      <w:r>
        <w:t>В случае, указанном в пункте 5.1.</w:t>
      </w:r>
      <w:r w:rsidR="00B06CB4">
        <w:t>6</w:t>
      </w:r>
      <w:r>
        <w:t>, сроки осуществления контроля исполнения выданного предписания об устранении выявленного нарушения определяются датами, указанными в таких предписаниях.</w:t>
      </w:r>
    </w:p>
    <w:p w14:paraId="258F7479" w14:textId="77777777" w:rsidR="003603B9" w:rsidRDefault="003603B9" w:rsidP="006729D7">
      <w:pPr>
        <w:pStyle w:val="a3"/>
        <w:numPr>
          <w:ilvl w:val="1"/>
          <w:numId w:val="13"/>
        </w:numPr>
        <w:shd w:val="clear" w:color="auto" w:fill="auto"/>
        <w:tabs>
          <w:tab w:val="left" w:pos="0"/>
          <w:tab w:val="left" w:pos="851"/>
          <w:tab w:val="left" w:pos="1134"/>
        </w:tabs>
        <w:spacing w:line="276" w:lineRule="auto"/>
        <w:ind w:left="0" w:right="20" w:firstLine="540"/>
        <w:jc w:val="both"/>
      </w:pPr>
      <w:r>
        <w:t>В случае досрочного исполнения выданного предписания об устранении выявленного нарушения контрольные мероприятия осуществляются с даты предоставления в саморегулируемую организацию информации и документов, подтверждающих исполнение предписания.</w:t>
      </w:r>
    </w:p>
    <w:p w14:paraId="0B74172F" w14:textId="79A4841C" w:rsidR="003603B9" w:rsidRDefault="003603B9" w:rsidP="006729D7">
      <w:pPr>
        <w:pStyle w:val="a3"/>
        <w:numPr>
          <w:ilvl w:val="1"/>
          <w:numId w:val="13"/>
        </w:numPr>
        <w:shd w:val="clear" w:color="auto" w:fill="auto"/>
        <w:tabs>
          <w:tab w:val="left" w:pos="0"/>
          <w:tab w:val="left" w:pos="946"/>
        </w:tabs>
        <w:spacing w:line="276" w:lineRule="auto"/>
        <w:ind w:left="0" w:right="20" w:firstLine="540"/>
        <w:jc w:val="both"/>
      </w:pPr>
      <w:r>
        <w:t xml:space="preserve">В случае если по результатам контроля за исполнением членом </w:t>
      </w:r>
      <w:r w:rsidR="00D13B11">
        <w:t>Ассоциации</w:t>
      </w:r>
      <w:r>
        <w:t xml:space="preserve"> предписания об устранении выявленного нарушения выявляются факты неисполнения предписания либо факты не устранения в установленный предписанием срок нарушений, явившихся основанием для применения соответствующей меры дисциплинарного воздействия, членом Контрольной комиссии Ассоциации составляется акт, отражающий указанные факты, который передается в порядке внутреннего делопроизводства </w:t>
      </w:r>
      <w:r w:rsidR="00D13B11">
        <w:t>Ассоциации</w:t>
      </w:r>
      <w:r>
        <w:t xml:space="preserve"> на дальнейшее рассмотрение в Дисциплинарную комиссию Ассоциации.</w:t>
      </w:r>
    </w:p>
    <w:p w14:paraId="7FAA15A6" w14:textId="77777777" w:rsidR="00621593" w:rsidRDefault="00621593" w:rsidP="00621593">
      <w:pPr>
        <w:pStyle w:val="a3"/>
        <w:numPr>
          <w:ilvl w:val="1"/>
          <w:numId w:val="13"/>
        </w:numPr>
        <w:shd w:val="clear" w:color="auto" w:fill="auto"/>
        <w:tabs>
          <w:tab w:val="left" w:pos="0"/>
          <w:tab w:val="left" w:pos="946"/>
        </w:tabs>
        <w:spacing w:line="276" w:lineRule="auto"/>
        <w:ind w:left="0" w:right="20" w:firstLine="540"/>
        <w:jc w:val="both"/>
      </w:pPr>
      <w:r>
        <w:t>Внеплановая проверка назначается решением Правления Ассоциации (Приложение 2). Конкретные даты начала и окончания внеплановой проверки определяются этим решением.</w:t>
      </w:r>
    </w:p>
    <w:p w14:paraId="3B0D8E9F" w14:textId="77777777" w:rsidR="00621593" w:rsidRDefault="00621593" w:rsidP="00621593">
      <w:pPr>
        <w:pStyle w:val="a3"/>
        <w:numPr>
          <w:ilvl w:val="1"/>
          <w:numId w:val="13"/>
        </w:numPr>
        <w:shd w:val="clear" w:color="auto" w:fill="auto"/>
        <w:tabs>
          <w:tab w:val="left" w:pos="0"/>
          <w:tab w:val="left" w:pos="946"/>
        </w:tabs>
        <w:spacing w:line="276" w:lineRule="auto"/>
        <w:ind w:left="0" w:right="20" w:firstLine="540"/>
        <w:jc w:val="both"/>
      </w:pPr>
      <w:r>
        <w:t>Уведомления о проведении внеплановой проверки (Приложение 4) должно быть направлено проверяемому члену Ассоциации не позднее чем за три рабочих дня до её начала. К уведомлению прилагается копия решения на проведение проверки.</w:t>
      </w:r>
    </w:p>
    <w:p w14:paraId="1225336B" w14:textId="77777777" w:rsidR="003603B9" w:rsidRDefault="003603B9" w:rsidP="006729D7">
      <w:pPr>
        <w:pStyle w:val="a3"/>
        <w:numPr>
          <w:ilvl w:val="1"/>
          <w:numId w:val="13"/>
        </w:numPr>
        <w:shd w:val="clear" w:color="auto" w:fill="auto"/>
        <w:tabs>
          <w:tab w:val="left" w:pos="0"/>
          <w:tab w:val="left" w:pos="851"/>
          <w:tab w:val="left" w:pos="1134"/>
        </w:tabs>
        <w:spacing w:after="240" w:line="276" w:lineRule="auto"/>
        <w:ind w:left="0" w:firstLine="540"/>
        <w:jc w:val="both"/>
      </w:pPr>
      <w:r>
        <w:t>Результатом внеплановой проверки является Акт проверки</w:t>
      </w:r>
      <w:r w:rsidR="00621593">
        <w:t xml:space="preserve"> (Приложение 6).</w:t>
      </w:r>
    </w:p>
    <w:p w14:paraId="3832588D" w14:textId="77777777" w:rsidR="00D00E49" w:rsidRDefault="00D00E49" w:rsidP="006729D7">
      <w:pPr>
        <w:pStyle w:val="a3"/>
        <w:numPr>
          <w:ilvl w:val="0"/>
          <w:numId w:val="13"/>
        </w:numPr>
        <w:shd w:val="clear" w:color="auto" w:fill="auto"/>
        <w:tabs>
          <w:tab w:val="left" w:pos="0"/>
          <w:tab w:val="left" w:pos="851"/>
          <w:tab w:val="left" w:pos="1134"/>
        </w:tabs>
        <w:spacing w:after="240" w:line="276" w:lineRule="auto"/>
        <w:ind w:left="357" w:hanging="357"/>
        <w:contextualSpacing/>
        <w:jc w:val="both"/>
        <w:rPr>
          <w:b/>
        </w:rPr>
      </w:pPr>
      <w:r w:rsidRPr="00D00E49">
        <w:rPr>
          <w:b/>
        </w:rPr>
        <w:t>Документарная проверка</w:t>
      </w:r>
      <w:r>
        <w:rPr>
          <w:b/>
        </w:rPr>
        <w:t xml:space="preserve"> </w:t>
      </w:r>
    </w:p>
    <w:p w14:paraId="7E7BFA67" w14:textId="23E338E1" w:rsidR="00D00E49" w:rsidRDefault="00D00E49" w:rsidP="006729D7">
      <w:pPr>
        <w:pStyle w:val="a3"/>
        <w:numPr>
          <w:ilvl w:val="1"/>
          <w:numId w:val="13"/>
        </w:numPr>
        <w:shd w:val="clear" w:color="auto" w:fill="auto"/>
        <w:tabs>
          <w:tab w:val="left" w:pos="0"/>
          <w:tab w:val="left" w:pos="1134"/>
        </w:tabs>
        <w:spacing w:line="276" w:lineRule="auto"/>
        <w:ind w:left="0" w:right="20" w:firstLine="540"/>
        <w:jc w:val="both"/>
      </w:pPr>
      <w:r>
        <w:t xml:space="preserve">Объектом документарной проверки являются сведения, содержащиеся в документах члена </w:t>
      </w:r>
      <w:r w:rsidR="00D13B11">
        <w:t>Ассоциации</w:t>
      </w:r>
      <w:r>
        <w:t xml:space="preserve"> в части соблюдения им требований, являющихся предметом контроля в </w:t>
      </w:r>
      <w:r w:rsidR="00D13B11">
        <w:t>Ассоциации</w:t>
      </w:r>
      <w:r>
        <w:t xml:space="preserve"> в соответствии с п.2.2 настоящего Положения, а также в документах, связанных с исполнением членом </w:t>
      </w:r>
      <w:r w:rsidR="00D13B11">
        <w:t>Ассоциации</w:t>
      </w:r>
      <w:r>
        <w:t xml:space="preserve"> требований, содержащихся в выданных предписаниях </w:t>
      </w:r>
      <w:r w:rsidR="00D13B11">
        <w:t>Ассоциации</w:t>
      </w:r>
      <w:r>
        <w:t>.</w:t>
      </w:r>
    </w:p>
    <w:p w14:paraId="754231CF" w14:textId="168FAFC4" w:rsidR="00D00E49" w:rsidRDefault="00D00E49" w:rsidP="006729D7">
      <w:pPr>
        <w:pStyle w:val="a3"/>
        <w:numPr>
          <w:ilvl w:val="1"/>
          <w:numId w:val="13"/>
        </w:numPr>
        <w:shd w:val="clear" w:color="auto" w:fill="auto"/>
        <w:tabs>
          <w:tab w:val="left" w:pos="0"/>
          <w:tab w:val="left" w:pos="1134"/>
        </w:tabs>
        <w:spacing w:line="276" w:lineRule="auto"/>
        <w:ind w:left="0" w:right="20" w:firstLine="540"/>
        <w:jc w:val="both"/>
      </w:pPr>
      <w:r>
        <w:t xml:space="preserve">Документарная проверка проводится членами Контрольной комиссии Ассоциации без выезда к месту нахождения органов управления проверяемого лица или к месту осуществления им своей деятельности. Документарная проверка (как плановая, так и внеплановая) проводится по месту нахождения </w:t>
      </w:r>
      <w:r w:rsidR="00D13B11">
        <w:t>Ассоциации</w:t>
      </w:r>
      <w:r>
        <w:t>, определяемому местом ее государственной регистрации на территории Российской Федерации.</w:t>
      </w:r>
    </w:p>
    <w:p w14:paraId="077DBDBA" w14:textId="39D8555D" w:rsidR="00D00E49" w:rsidRDefault="00D00E49" w:rsidP="006729D7">
      <w:pPr>
        <w:pStyle w:val="a3"/>
        <w:numPr>
          <w:ilvl w:val="1"/>
          <w:numId w:val="13"/>
        </w:numPr>
        <w:shd w:val="clear" w:color="auto" w:fill="auto"/>
        <w:tabs>
          <w:tab w:val="left" w:pos="0"/>
          <w:tab w:val="left" w:pos="1134"/>
        </w:tabs>
        <w:spacing w:line="276" w:lineRule="auto"/>
        <w:ind w:left="0" w:right="20" w:firstLine="540"/>
        <w:jc w:val="both"/>
      </w:pPr>
      <w:r>
        <w:t xml:space="preserve">В ходе проведения документарной проверки факт соблюдения проверяемым лицом обязательных требований, которые являются предметом контроля в </w:t>
      </w:r>
      <w:r w:rsidR="00D13B11">
        <w:t>Ассоциации</w:t>
      </w:r>
      <w:r>
        <w:t xml:space="preserve">, устанавливается членами Контрольной комиссии Ассоциации, на основании информации и сведений, содержащихся в документах, имеющихся в распоряжении </w:t>
      </w:r>
      <w:r w:rsidR="00D13B11">
        <w:t>Ассоциации</w:t>
      </w:r>
      <w:r>
        <w:t xml:space="preserve"> и/или представляемых проверяемым лицом.</w:t>
      </w:r>
    </w:p>
    <w:p w14:paraId="7DE42EDB" w14:textId="77777777" w:rsidR="00D00E49" w:rsidRDefault="00D00E49" w:rsidP="006729D7">
      <w:pPr>
        <w:pStyle w:val="a3"/>
        <w:numPr>
          <w:ilvl w:val="1"/>
          <w:numId w:val="13"/>
        </w:numPr>
        <w:shd w:val="clear" w:color="auto" w:fill="auto"/>
        <w:tabs>
          <w:tab w:val="left" w:pos="0"/>
          <w:tab w:val="left" w:pos="1134"/>
        </w:tabs>
        <w:spacing w:line="276" w:lineRule="auto"/>
        <w:ind w:left="0" w:right="20" w:firstLine="540"/>
        <w:jc w:val="both"/>
      </w:pPr>
      <w:r>
        <w:t xml:space="preserve">Непредставление в саморегулируемую организацию документов, поименованных </w:t>
      </w:r>
      <w:proofErr w:type="gramStart"/>
      <w:r>
        <w:t>в уведомлении</w:t>
      </w:r>
      <w:proofErr w:type="gramEnd"/>
      <w:r>
        <w:t xml:space="preserve">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14:paraId="35E680CB" w14:textId="7951B94E" w:rsidR="00D00E49" w:rsidRDefault="00D00E49" w:rsidP="006729D7">
      <w:pPr>
        <w:pStyle w:val="a3"/>
        <w:numPr>
          <w:ilvl w:val="1"/>
          <w:numId w:val="13"/>
        </w:numPr>
        <w:shd w:val="clear" w:color="auto" w:fill="auto"/>
        <w:tabs>
          <w:tab w:val="left" w:pos="0"/>
          <w:tab w:val="left" w:pos="1134"/>
        </w:tabs>
        <w:spacing w:line="276" w:lineRule="auto"/>
        <w:ind w:left="0" w:right="20" w:firstLine="540"/>
        <w:jc w:val="both"/>
      </w:pPr>
      <w:r>
        <w:lastRenderedPageBreak/>
        <w:t xml:space="preserve">При проведении документарной проверки члены Контрольной комиссии Ассоциации не вправе требовать у члена </w:t>
      </w:r>
      <w:r w:rsidR="00D13B11">
        <w:t>Ассоциации</w:t>
      </w:r>
      <w:r>
        <w:t xml:space="preserve"> сведения и документы, не относящиеся к предмету документарной проверки.</w:t>
      </w:r>
    </w:p>
    <w:p w14:paraId="66E7C1B0" w14:textId="77777777" w:rsidR="00D00E49" w:rsidRDefault="00D00E49" w:rsidP="006729D7">
      <w:pPr>
        <w:pStyle w:val="a3"/>
        <w:shd w:val="clear" w:color="auto" w:fill="auto"/>
        <w:tabs>
          <w:tab w:val="left" w:pos="0"/>
          <w:tab w:val="left" w:pos="1134"/>
        </w:tabs>
        <w:spacing w:line="276" w:lineRule="auto"/>
        <w:ind w:left="540" w:right="20" w:firstLine="0"/>
        <w:jc w:val="both"/>
      </w:pPr>
    </w:p>
    <w:p w14:paraId="63FE63E3" w14:textId="77777777" w:rsidR="00BE148B" w:rsidRPr="00BE148B" w:rsidRDefault="00D00E49" w:rsidP="006729D7">
      <w:pPr>
        <w:pStyle w:val="a3"/>
        <w:numPr>
          <w:ilvl w:val="0"/>
          <w:numId w:val="13"/>
        </w:numPr>
        <w:shd w:val="clear" w:color="auto" w:fill="auto"/>
        <w:tabs>
          <w:tab w:val="left" w:pos="0"/>
          <w:tab w:val="left" w:pos="1134"/>
        </w:tabs>
        <w:spacing w:line="276" w:lineRule="auto"/>
        <w:ind w:right="20"/>
        <w:jc w:val="both"/>
        <w:rPr>
          <w:b/>
        </w:rPr>
      </w:pPr>
      <w:r w:rsidRPr="00D00E49">
        <w:rPr>
          <w:b/>
        </w:rPr>
        <w:t>Выездная проверка</w:t>
      </w:r>
      <w:r>
        <w:rPr>
          <w:b/>
        </w:rPr>
        <w:t xml:space="preserve"> </w:t>
      </w:r>
    </w:p>
    <w:p w14:paraId="314AEB56" w14:textId="77777777" w:rsidR="00D00E49" w:rsidRDefault="00D00E49" w:rsidP="00E555F8">
      <w:pPr>
        <w:pStyle w:val="a3"/>
        <w:numPr>
          <w:ilvl w:val="1"/>
          <w:numId w:val="13"/>
        </w:numPr>
        <w:shd w:val="clear" w:color="auto" w:fill="auto"/>
        <w:tabs>
          <w:tab w:val="left" w:pos="0"/>
          <w:tab w:val="left" w:pos="993"/>
        </w:tabs>
        <w:spacing w:line="276" w:lineRule="auto"/>
        <w:ind w:left="0" w:firstLine="540"/>
        <w:jc w:val="both"/>
      </w:pPr>
      <w:r>
        <w:t>Выездная проверка проводится путем выезда членов Контрольной комиссии Ассоциации к месту нахождения органов управления проверяемого лица и/или к месту осуществления им своей деятельности.</w:t>
      </w:r>
    </w:p>
    <w:p w14:paraId="2232FCFD" w14:textId="77777777" w:rsidR="00D00E49" w:rsidRDefault="00D00E49" w:rsidP="00E555F8">
      <w:pPr>
        <w:pStyle w:val="a3"/>
        <w:numPr>
          <w:ilvl w:val="1"/>
          <w:numId w:val="13"/>
        </w:numPr>
        <w:shd w:val="clear" w:color="auto" w:fill="auto"/>
        <w:tabs>
          <w:tab w:val="left" w:pos="0"/>
          <w:tab w:val="left" w:pos="993"/>
        </w:tabs>
        <w:spacing w:line="276" w:lineRule="auto"/>
        <w:ind w:left="0" w:firstLine="540"/>
        <w:jc w:val="both"/>
      </w:pPr>
      <w:r>
        <w:t>Выездная проверка проводится в том случае, если при документарной проверке не представляется возможным в полном объеме оценить соответствие лица установленным обязательным требованиям, которые являются предметом контроля.</w:t>
      </w:r>
    </w:p>
    <w:p w14:paraId="192038F9" w14:textId="3860AEAE" w:rsidR="00D00E49" w:rsidRDefault="00D00E49" w:rsidP="00E555F8">
      <w:pPr>
        <w:pStyle w:val="a3"/>
        <w:numPr>
          <w:ilvl w:val="1"/>
          <w:numId w:val="13"/>
        </w:numPr>
        <w:shd w:val="clear" w:color="auto" w:fill="auto"/>
        <w:tabs>
          <w:tab w:val="left" w:pos="0"/>
          <w:tab w:val="left" w:pos="993"/>
        </w:tabs>
        <w:spacing w:line="276" w:lineRule="auto"/>
        <w:ind w:left="0" w:firstLine="540"/>
        <w:jc w:val="both"/>
      </w:pPr>
      <w:r>
        <w:t xml:space="preserve">В ходе проведения выездной проверки членами Контрольной комиссии Ассоциации может проводиться собеседование с работниками проверяемого члена </w:t>
      </w:r>
      <w:r w:rsidR="00D13B11">
        <w:t>Ассоциации</w:t>
      </w:r>
      <w:r>
        <w:t>, с лицами, являющимися представителями заказчика по договорам строительного подряда, 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обследование объектов, на которых выполняются строительные работы.</w:t>
      </w:r>
    </w:p>
    <w:p w14:paraId="043671BE" w14:textId="77777777" w:rsidR="00D00E49" w:rsidRDefault="00D00E49" w:rsidP="00E555F8">
      <w:pPr>
        <w:pStyle w:val="a3"/>
        <w:numPr>
          <w:ilvl w:val="1"/>
          <w:numId w:val="13"/>
        </w:numPr>
        <w:shd w:val="clear" w:color="auto" w:fill="auto"/>
        <w:tabs>
          <w:tab w:val="left" w:pos="0"/>
          <w:tab w:val="left" w:pos="993"/>
        </w:tabs>
        <w:spacing w:line="276" w:lineRule="auto"/>
        <w:ind w:left="0" w:firstLine="539"/>
        <w:jc w:val="both"/>
      </w:pPr>
      <w:r>
        <w:t>Проверяемое лицо обязано предоставить членам Контрольной комиссии Ассоциации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объектам используемой материально-технической базы (средства механизации, средства измерения и т.п.).</w:t>
      </w:r>
    </w:p>
    <w:p w14:paraId="37B62BDD" w14:textId="6AA00E45" w:rsidR="00D00E49" w:rsidRDefault="00D00E49" w:rsidP="00E555F8">
      <w:pPr>
        <w:pStyle w:val="a3"/>
        <w:numPr>
          <w:ilvl w:val="1"/>
          <w:numId w:val="13"/>
        </w:numPr>
        <w:shd w:val="clear" w:color="auto" w:fill="auto"/>
        <w:tabs>
          <w:tab w:val="left" w:pos="0"/>
          <w:tab w:val="left" w:pos="993"/>
        </w:tabs>
        <w:spacing w:line="276" w:lineRule="auto"/>
        <w:ind w:left="0" w:firstLine="539"/>
        <w:jc w:val="both"/>
      </w:pPr>
      <w:r>
        <w:t>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ответственн</w:t>
      </w:r>
      <w:r w:rsidR="004F00C7">
        <w:t>ое</w:t>
      </w:r>
      <w:r>
        <w:t xml:space="preserve"> за проверку уполномоченное лицо Контрольной комиссии </w:t>
      </w:r>
      <w:r w:rsidR="00B06CB4">
        <w:t xml:space="preserve">Ассоциации </w:t>
      </w:r>
      <w:r>
        <w:t>обязано состав</w:t>
      </w:r>
      <w:r w:rsidR="00B06CB4">
        <w:t>ить</w:t>
      </w:r>
      <w:r>
        <w:t xml:space="preserve"> акт проверки</w:t>
      </w:r>
      <w:r w:rsidR="00621593">
        <w:t xml:space="preserve"> (Приложение 7)</w:t>
      </w:r>
      <w:r>
        <w:t>. Далее акт проверки направляется в Дисциплинарную комиссию Ассоциации в целях возбуждения дисциплинарного производства.</w:t>
      </w:r>
    </w:p>
    <w:p w14:paraId="62BD8CB5" w14:textId="77777777" w:rsidR="00D00E49" w:rsidRDefault="00D00E49" w:rsidP="006729D7">
      <w:pPr>
        <w:pStyle w:val="a3"/>
        <w:shd w:val="clear" w:color="auto" w:fill="auto"/>
        <w:tabs>
          <w:tab w:val="left" w:pos="0"/>
          <w:tab w:val="left" w:pos="993"/>
        </w:tabs>
        <w:spacing w:line="276" w:lineRule="auto"/>
        <w:ind w:left="540" w:right="20" w:firstLine="0"/>
        <w:jc w:val="both"/>
      </w:pPr>
    </w:p>
    <w:p w14:paraId="1CCBEA47" w14:textId="77777777" w:rsidR="001C1C3E" w:rsidRPr="00BE148B" w:rsidRDefault="001C1C3E" w:rsidP="006729D7">
      <w:pPr>
        <w:pStyle w:val="a3"/>
        <w:numPr>
          <w:ilvl w:val="0"/>
          <w:numId w:val="13"/>
        </w:numPr>
        <w:shd w:val="clear" w:color="auto" w:fill="auto"/>
        <w:tabs>
          <w:tab w:val="left" w:pos="0"/>
          <w:tab w:val="left" w:pos="993"/>
        </w:tabs>
        <w:spacing w:line="276" w:lineRule="auto"/>
        <w:ind w:right="20"/>
        <w:jc w:val="both"/>
        <w:rPr>
          <w:b/>
        </w:rPr>
      </w:pPr>
      <w:r>
        <w:rPr>
          <w:b/>
        </w:rPr>
        <w:t>Срок проведения проверки</w:t>
      </w:r>
    </w:p>
    <w:p w14:paraId="55E75632" w14:textId="77777777" w:rsidR="001C1C3E" w:rsidRDefault="00D00E49" w:rsidP="00E555F8">
      <w:pPr>
        <w:pStyle w:val="a3"/>
        <w:numPr>
          <w:ilvl w:val="1"/>
          <w:numId w:val="13"/>
        </w:numPr>
        <w:shd w:val="clear" w:color="auto" w:fill="auto"/>
        <w:tabs>
          <w:tab w:val="left" w:pos="0"/>
          <w:tab w:val="left" w:pos="993"/>
        </w:tabs>
        <w:spacing w:line="276" w:lineRule="auto"/>
        <w:ind w:left="0" w:firstLine="539"/>
        <w:jc w:val="both"/>
      </w:pPr>
      <w:r>
        <w:t xml:space="preserve">Плановая проверка организации - члена Ассоциации проводится не реже </w:t>
      </w:r>
      <w:r w:rsidR="00E45651">
        <w:t>одного раза в три года и не чаще одного раза в год.</w:t>
      </w:r>
    </w:p>
    <w:p w14:paraId="26E2A30B" w14:textId="77777777" w:rsidR="001C1C3E" w:rsidRDefault="00D00E49" w:rsidP="00E555F8">
      <w:pPr>
        <w:pStyle w:val="a3"/>
        <w:numPr>
          <w:ilvl w:val="1"/>
          <w:numId w:val="13"/>
        </w:numPr>
        <w:shd w:val="clear" w:color="auto" w:fill="auto"/>
        <w:tabs>
          <w:tab w:val="left" w:pos="0"/>
          <w:tab w:val="left" w:pos="993"/>
        </w:tabs>
        <w:spacing w:line="276" w:lineRule="auto"/>
        <w:ind w:left="0" w:firstLine="539"/>
        <w:jc w:val="both"/>
      </w:pPr>
      <w:bookmarkStart w:id="2" w:name="_Hlk137551506"/>
      <w:r>
        <w:t xml:space="preserve">Продолжительность </w:t>
      </w:r>
      <w:r w:rsidR="00AA2456">
        <w:t xml:space="preserve">проведения каждой из проверок, предусмотренных разделами 4, 5 </w:t>
      </w:r>
      <w:r w:rsidR="00621593">
        <w:t>определяется исходя из предмета контроля, устан</w:t>
      </w:r>
      <w:r w:rsidR="00AA2456">
        <w:t>овленного</w:t>
      </w:r>
      <w:r w:rsidR="00621593">
        <w:t xml:space="preserve"> пунктом 2.2. настоящего Положения, но не может превышать двадцать рабочих дней</w:t>
      </w:r>
      <w:r w:rsidR="00910ED2">
        <w:t>.</w:t>
      </w:r>
    </w:p>
    <w:bookmarkEnd w:id="2"/>
    <w:p w14:paraId="0A1609A3" w14:textId="24CFDC37" w:rsidR="00133EB6" w:rsidRDefault="00D00E49" w:rsidP="00E555F8">
      <w:pPr>
        <w:pStyle w:val="a3"/>
        <w:numPr>
          <w:ilvl w:val="1"/>
          <w:numId w:val="13"/>
        </w:numPr>
        <w:shd w:val="clear" w:color="auto" w:fill="auto"/>
        <w:tabs>
          <w:tab w:val="left" w:pos="0"/>
          <w:tab w:val="left" w:pos="993"/>
        </w:tabs>
        <w:spacing w:line="276" w:lineRule="auto"/>
        <w:ind w:left="0" w:firstLine="539"/>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срок проведения проверки может быть продлен Исполнительным органом </w:t>
      </w:r>
      <w:r w:rsidR="00D13B11">
        <w:t>Ассоциации</w:t>
      </w:r>
      <w:r w:rsidR="00621593">
        <w:t>, но не более чем на двадцать рабочих дней.</w:t>
      </w:r>
    </w:p>
    <w:p w14:paraId="0A7C74E8" w14:textId="77777777" w:rsidR="001C1C3E" w:rsidRDefault="001C1C3E" w:rsidP="006729D7">
      <w:pPr>
        <w:pStyle w:val="a3"/>
        <w:shd w:val="clear" w:color="auto" w:fill="auto"/>
        <w:spacing w:line="276" w:lineRule="auto"/>
        <w:ind w:left="900" w:firstLine="0"/>
        <w:jc w:val="both"/>
      </w:pPr>
    </w:p>
    <w:p w14:paraId="639D8EB8" w14:textId="77777777" w:rsidR="001C1C3E" w:rsidRPr="00BE148B" w:rsidRDefault="001C1C3E" w:rsidP="006729D7">
      <w:pPr>
        <w:pStyle w:val="a3"/>
        <w:numPr>
          <w:ilvl w:val="0"/>
          <w:numId w:val="13"/>
        </w:numPr>
        <w:shd w:val="clear" w:color="auto" w:fill="auto"/>
        <w:spacing w:line="276" w:lineRule="auto"/>
        <w:jc w:val="both"/>
        <w:rPr>
          <w:b/>
        </w:rPr>
      </w:pPr>
      <w:r w:rsidRPr="001C1C3E">
        <w:rPr>
          <w:b/>
        </w:rPr>
        <w:t>Порядок организации и проведения проверок</w:t>
      </w:r>
      <w:r>
        <w:rPr>
          <w:b/>
        </w:rPr>
        <w:t xml:space="preserve"> </w:t>
      </w:r>
    </w:p>
    <w:p w14:paraId="2E7909A7" w14:textId="6A15DEB1" w:rsidR="001C1C3E" w:rsidRDefault="001C1C3E" w:rsidP="006729D7">
      <w:pPr>
        <w:pStyle w:val="a3"/>
        <w:numPr>
          <w:ilvl w:val="1"/>
          <w:numId w:val="13"/>
        </w:numPr>
        <w:shd w:val="clear" w:color="auto" w:fill="auto"/>
        <w:spacing w:line="276" w:lineRule="auto"/>
        <w:ind w:left="0" w:firstLine="540"/>
        <w:jc w:val="both"/>
      </w:pPr>
      <w:r>
        <w:t xml:space="preserve">Порядки организации и проведения проверок, исходя из предмета контроля в соответствии с п.2.2 настоящего Положения, определяются Исполнительным органом </w:t>
      </w:r>
      <w:r w:rsidR="00D13B11">
        <w:t>Ассоциации</w:t>
      </w:r>
      <w:r>
        <w:t>.</w:t>
      </w:r>
    </w:p>
    <w:p w14:paraId="74741937" w14:textId="77777777" w:rsidR="001C1C3E" w:rsidRDefault="001C1C3E" w:rsidP="006729D7">
      <w:pPr>
        <w:pStyle w:val="a3"/>
        <w:numPr>
          <w:ilvl w:val="1"/>
          <w:numId w:val="13"/>
        </w:numPr>
        <w:shd w:val="clear" w:color="auto" w:fill="auto"/>
        <w:spacing w:line="276" w:lineRule="auto"/>
        <w:jc w:val="both"/>
      </w:pPr>
      <w:r>
        <w:t xml:space="preserve"> Формы документов представлены в приложениях 1-</w:t>
      </w:r>
      <w:r w:rsidR="00621593">
        <w:t>7</w:t>
      </w:r>
      <w:r>
        <w:t>.</w:t>
      </w:r>
    </w:p>
    <w:p w14:paraId="24F8531C" w14:textId="77777777" w:rsidR="00BD23DF" w:rsidRDefault="00BD23DF" w:rsidP="00BD23DF">
      <w:pPr>
        <w:pStyle w:val="a3"/>
        <w:shd w:val="clear" w:color="auto" w:fill="auto"/>
        <w:spacing w:line="276" w:lineRule="auto"/>
        <w:ind w:left="900" w:firstLine="0"/>
        <w:jc w:val="both"/>
      </w:pPr>
    </w:p>
    <w:p w14:paraId="65992406" w14:textId="77777777" w:rsidR="001C1C3E" w:rsidRDefault="001C1C3E" w:rsidP="006729D7">
      <w:pPr>
        <w:pStyle w:val="a3"/>
        <w:numPr>
          <w:ilvl w:val="0"/>
          <w:numId w:val="13"/>
        </w:numPr>
        <w:shd w:val="clear" w:color="auto" w:fill="auto"/>
        <w:spacing w:line="276" w:lineRule="auto"/>
        <w:jc w:val="both"/>
        <w:rPr>
          <w:b/>
        </w:rPr>
      </w:pPr>
      <w:r w:rsidRPr="001C1C3E">
        <w:rPr>
          <w:b/>
        </w:rPr>
        <w:t>Порядок оформления результатов проверки</w:t>
      </w:r>
      <w:r>
        <w:rPr>
          <w:b/>
        </w:rPr>
        <w:t xml:space="preserve"> </w:t>
      </w:r>
    </w:p>
    <w:p w14:paraId="3F07E5A1" w14:textId="45582AEE" w:rsidR="001C1C3E" w:rsidRDefault="001C1C3E" w:rsidP="006729D7">
      <w:pPr>
        <w:pStyle w:val="a3"/>
        <w:numPr>
          <w:ilvl w:val="1"/>
          <w:numId w:val="13"/>
        </w:numPr>
        <w:shd w:val="clear" w:color="auto" w:fill="auto"/>
        <w:tabs>
          <w:tab w:val="left" w:pos="1066"/>
        </w:tabs>
        <w:spacing w:line="276" w:lineRule="auto"/>
        <w:ind w:left="0" w:right="20" w:firstLine="540"/>
        <w:jc w:val="both"/>
      </w:pPr>
      <w:r>
        <w:t xml:space="preserve">По результатам проверки после ее завершения составляется Акт проверки в двух экземплярах, один из которых вручается уполномоченному представителю члена </w:t>
      </w:r>
      <w:r w:rsidR="00D13B11">
        <w:t>Ассоциации</w:t>
      </w:r>
      <w:r>
        <w:t xml:space="preserve"> под </w:t>
      </w:r>
      <w:r>
        <w:lastRenderedPageBreak/>
        <w:t xml:space="preserve">расписку об ознакомлении либо об отказе в ознакомлении с актом проверки. Второй экземпляр акта проверки хранится в </w:t>
      </w:r>
      <w:r w:rsidR="00D13B11">
        <w:t>Ассоциации</w:t>
      </w:r>
      <w:r>
        <w:t>.</w:t>
      </w:r>
    </w:p>
    <w:p w14:paraId="2D011719" w14:textId="77777777" w:rsidR="001C1C3E" w:rsidRDefault="001C1C3E" w:rsidP="006729D7">
      <w:pPr>
        <w:pStyle w:val="a3"/>
        <w:numPr>
          <w:ilvl w:val="1"/>
          <w:numId w:val="13"/>
        </w:numPr>
        <w:shd w:val="clear" w:color="auto" w:fill="auto"/>
        <w:tabs>
          <w:tab w:val="left" w:pos="1066"/>
        </w:tabs>
        <w:spacing w:line="276" w:lineRule="auto"/>
        <w:ind w:left="0" w:right="20" w:firstLine="540"/>
        <w:jc w:val="both"/>
      </w:pPr>
      <w:r>
        <w:t>В акте проверки указываются:</w:t>
      </w:r>
    </w:p>
    <w:p w14:paraId="1DDFEA1C" w14:textId="77777777" w:rsidR="001C1C3E" w:rsidRDefault="001C1C3E" w:rsidP="002C2785">
      <w:pPr>
        <w:pStyle w:val="a3"/>
        <w:shd w:val="clear" w:color="auto" w:fill="auto"/>
        <w:tabs>
          <w:tab w:val="left" w:pos="700"/>
        </w:tabs>
        <w:spacing w:line="276" w:lineRule="auto"/>
        <w:ind w:left="20" w:firstLine="1114"/>
        <w:jc w:val="both"/>
      </w:pPr>
      <w:r>
        <w:t>а)</w:t>
      </w:r>
      <w:r>
        <w:tab/>
        <w:t>дата и место составления акта проверки;</w:t>
      </w:r>
    </w:p>
    <w:p w14:paraId="3224E759" w14:textId="2B81B932" w:rsidR="001C1C3E" w:rsidRDefault="001C1C3E" w:rsidP="002C2785">
      <w:pPr>
        <w:pStyle w:val="a3"/>
        <w:shd w:val="clear" w:color="auto" w:fill="auto"/>
        <w:tabs>
          <w:tab w:val="left" w:pos="714"/>
        </w:tabs>
        <w:spacing w:line="276" w:lineRule="auto"/>
        <w:ind w:left="20" w:firstLine="1114"/>
        <w:jc w:val="both"/>
      </w:pPr>
      <w:r>
        <w:t>б)</w:t>
      </w:r>
      <w:r>
        <w:tab/>
        <w:t xml:space="preserve">фамилии, имена, отчества </w:t>
      </w:r>
      <w:r w:rsidR="00685F92">
        <w:t>лиц,</w:t>
      </w:r>
      <w:r>
        <w:t xml:space="preserve"> проводивших проверку;</w:t>
      </w:r>
    </w:p>
    <w:p w14:paraId="4CCC1D7E" w14:textId="74EC2E0D" w:rsidR="001C1C3E" w:rsidRDefault="001C1C3E" w:rsidP="002C2785">
      <w:pPr>
        <w:pStyle w:val="a3"/>
        <w:shd w:val="clear" w:color="auto" w:fill="auto"/>
        <w:tabs>
          <w:tab w:val="left" w:pos="735"/>
        </w:tabs>
        <w:spacing w:line="276" w:lineRule="auto"/>
        <w:ind w:left="20" w:right="20" w:firstLine="1114"/>
        <w:jc w:val="both"/>
      </w:pPr>
      <w:r>
        <w:t>в)</w:t>
      </w:r>
      <w:r>
        <w:tab/>
        <w:t xml:space="preserve">наименование проверяемой организации или фамилия, имя и отчество индивидуального предпринимателя - членов </w:t>
      </w:r>
      <w:r w:rsidR="00D13B11">
        <w:t>Ассоциации</w:t>
      </w:r>
      <w:r>
        <w:t xml:space="preserve">, а также фамилия, имя, отчество и должность руководителя, иного уполномоченного лица или представителя члена </w:t>
      </w:r>
      <w:r w:rsidR="00D13B11">
        <w:t>Ассоциации</w:t>
      </w:r>
      <w:r>
        <w:t>, уполномоченного представителя индивидуального предпринимателя, присутствовавших при проведении проверки;</w:t>
      </w:r>
    </w:p>
    <w:p w14:paraId="4D9454A6" w14:textId="77777777" w:rsidR="001C1C3E" w:rsidRDefault="001C1C3E" w:rsidP="002C2785">
      <w:pPr>
        <w:pStyle w:val="a3"/>
        <w:shd w:val="clear" w:color="auto" w:fill="auto"/>
        <w:tabs>
          <w:tab w:val="left" w:pos="729"/>
        </w:tabs>
        <w:spacing w:line="276" w:lineRule="auto"/>
        <w:ind w:left="20" w:firstLine="1114"/>
        <w:jc w:val="both"/>
      </w:pPr>
      <w:r>
        <w:t>г)</w:t>
      </w:r>
      <w:r>
        <w:tab/>
        <w:t>предмет проверки, объект проверки и сведения о представленных к проверке документах;</w:t>
      </w:r>
    </w:p>
    <w:p w14:paraId="4E803108" w14:textId="77777777" w:rsidR="001C1C3E" w:rsidRDefault="001C1C3E" w:rsidP="002C2785">
      <w:pPr>
        <w:pStyle w:val="a3"/>
        <w:shd w:val="clear" w:color="auto" w:fill="auto"/>
        <w:spacing w:line="276" w:lineRule="auto"/>
        <w:ind w:left="20" w:right="20" w:firstLine="1114"/>
        <w:jc w:val="both"/>
      </w:pPr>
      <w:r>
        <w:t>д) сведения о результатах проверки, в том числе о выявленных нарушениях, об их характере и о лицах, допустивших указанные нарушения;</w:t>
      </w:r>
    </w:p>
    <w:p w14:paraId="26E5D9BF" w14:textId="23133351" w:rsidR="001C1C3E" w:rsidRDefault="001C1C3E" w:rsidP="002C2785">
      <w:pPr>
        <w:pStyle w:val="a3"/>
        <w:shd w:val="clear" w:color="auto" w:fill="auto"/>
        <w:tabs>
          <w:tab w:val="left" w:pos="730"/>
        </w:tabs>
        <w:spacing w:line="276" w:lineRule="auto"/>
        <w:ind w:left="20" w:right="20" w:firstLine="1114"/>
        <w:jc w:val="both"/>
      </w:pPr>
      <w:r>
        <w:t>е)</w:t>
      </w:r>
      <w:r>
        <w:tab/>
        <w:t xml:space="preserve">сведения об ознакомлении или отказе в ознакомлении с актом проверки руководителя, иного уполномоченного лица или представителя проверяемого члена </w:t>
      </w:r>
      <w:r w:rsidR="00D13B11">
        <w:t>Ассоциации</w:t>
      </w:r>
      <w:r>
        <w:t>,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14:paraId="5ADF460F" w14:textId="77777777" w:rsidR="001C1C3E" w:rsidRDefault="001C1C3E" w:rsidP="002C2785">
      <w:pPr>
        <w:pStyle w:val="a3"/>
        <w:shd w:val="clear" w:color="auto" w:fill="auto"/>
        <w:tabs>
          <w:tab w:val="left" w:pos="729"/>
        </w:tabs>
        <w:spacing w:line="276" w:lineRule="auto"/>
        <w:ind w:left="20" w:firstLine="1114"/>
        <w:jc w:val="both"/>
      </w:pPr>
      <w:r>
        <w:t>ж)</w:t>
      </w:r>
      <w:r>
        <w:tab/>
        <w:t>подписи уполномоченного лица или уполномоченных лиц, проводивших проверку.</w:t>
      </w:r>
    </w:p>
    <w:p w14:paraId="428F86D7" w14:textId="66B61875" w:rsidR="001C1C3E" w:rsidRDefault="001C1C3E" w:rsidP="006729D7">
      <w:pPr>
        <w:pStyle w:val="a3"/>
        <w:numPr>
          <w:ilvl w:val="1"/>
          <w:numId w:val="13"/>
        </w:numPr>
        <w:shd w:val="clear" w:color="auto" w:fill="auto"/>
        <w:tabs>
          <w:tab w:val="left" w:pos="1018"/>
        </w:tabs>
        <w:spacing w:line="276" w:lineRule="auto"/>
        <w:ind w:left="0" w:right="20" w:firstLine="540"/>
        <w:jc w:val="both"/>
      </w:pPr>
      <w:r>
        <w:t xml:space="preserve">В случае наличия нарушений и не устранения их в установленные сроки, материалы проверки передаются в порядке, определенном нормами внутреннего делопроизводства </w:t>
      </w:r>
      <w:r w:rsidR="00D13B11">
        <w:t>Ассоциации</w:t>
      </w:r>
      <w:r>
        <w:t>, в Дисциплинарную комиссию Ассоциации для принятия соответствующего решения.</w:t>
      </w:r>
    </w:p>
    <w:p w14:paraId="1734B455" w14:textId="497760D3" w:rsidR="00244990" w:rsidRDefault="00B06CB4" w:rsidP="006729D7">
      <w:pPr>
        <w:pStyle w:val="a3"/>
        <w:numPr>
          <w:ilvl w:val="1"/>
          <w:numId w:val="13"/>
        </w:numPr>
        <w:shd w:val="clear" w:color="auto" w:fill="auto"/>
        <w:tabs>
          <w:tab w:val="left" w:pos="1018"/>
        </w:tabs>
        <w:spacing w:line="276" w:lineRule="auto"/>
        <w:ind w:left="0" w:right="20" w:firstLine="540"/>
        <w:jc w:val="both"/>
      </w:pPr>
      <w:r>
        <w:t>Ассоциация</w:t>
      </w:r>
      <w:r w:rsidR="001C1C3E">
        <w:t>,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Федеральными законами.</w:t>
      </w:r>
    </w:p>
    <w:p w14:paraId="5BF6ECA1" w14:textId="5073DC9B" w:rsidR="00244990" w:rsidRDefault="00B06CB4" w:rsidP="006729D7">
      <w:pPr>
        <w:pStyle w:val="a3"/>
        <w:numPr>
          <w:ilvl w:val="1"/>
          <w:numId w:val="13"/>
        </w:numPr>
        <w:shd w:val="clear" w:color="auto" w:fill="auto"/>
        <w:tabs>
          <w:tab w:val="left" w:pos="1018"/>
        </w:tabs>
        <w:spacing w:line="276" w:lineRule="auto"/>
        <w:ind w:left="0" w:right="20" w:firstLine="540"/>
        <w:jc w:val="both"/>
      </w:pPr>
      <w:r>
        <w:t>Ассоциация</w:t>
      </w:r>
      <w:r w:rsidR="001C1C3E">
        <w:t xml:space="preserve">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w:t>
      </w:r>
      <w:r w:rsidR="00D13B11">
        <w:t>Ассоциации</w:t>
      </w:r>
      <w:r w:rsidR="001C1C3E">
        <w:t xml:space="preserve"> при осуществлении ими контроля за деятельностью членов </w:t>
      </w:r>
      <w:r w:rsidR="00D13B11">
        <w:t>Ассоциации</w:t>
      </w:r>
      <w:r w:rsidR="00244990">
        <w:t>.</w:t>
      </w:r>
    </w:p>
    <w:p w14:paraId="2AE0CED5" w14:textId="1FD0CB70" w:rsidR="001C1C3E" w:rsidRDefault="00B06CB4" w:rsidP="006729D7">
      <w:pPr>
        <w:pStyle w:val="a3"/>
        <w:numPr>
          <w:ilvl w:val="1"/>
          <w:numId w:val="13"/>
        </w:numPr>
        <w:shd w:val="clear" w:color="auto" w:fill="auto"/>
        <w:tabs>
          <w:tab w:val="left" w:pos="1018"/>
        </w:tabs>
        <w:spacing w:line="276" w:lineRule="auto"/>
        <w:ind w:left="0" w:right="20" w:firstLine="540"/>
        <w:jc w:val="both"/>
      </w:pPr>
      <w:r>
        <w:t>Ассоциация</w:t>
      </w:r>
      <w:r w:rsidR="001C1C3E">
        <w:t xml:space="preserve"> обязана обеспечить доступ к информации о результатах проведенных проверок деятельности </w:t>
      </w:r>
      <w:r>
        <w:t xml:space="preserve">своих </w:t>
      </w:r>
      <w:r w:rsidR="001C1C3E">
        <w:t xml:space="preserve">членов посредством внесения сведений в реестр членов </w:t>
      </w:r>
      <w:r>
        <w:t>Ассоциации</w:t>
      </w:r>
      <w:r w:rsidR="001C1C3E">
        <w:t xml:space="preserve"> и опубликования результатов на официальном сайте </w:t>
      </w:r>
      <w:r>
        <w:t>Ассоциации</w:t>
      </w:r>
      <w:r w:rsidR="001C1C3E">
        <w:t xml:space="preserve"> в сети интернет</w:t>
      </w:r>
      <w:r w:rsidR="00244990">
        <w:t>.</w:t>
      </w:r>
    </w:p>
    <w:p w14:paraId="0D6B7BE7" w14:textId="77777777" w:rsidR="003B211B" w:rsidRDefault="003B211B" w:rsidP="003B211B">
      <w:pPr>
        <w:pStyle w:val="a3"/>
        <w:shd w:val="clear" w:color="auto" w:fill="auto"/>
        <w:tabs>
          <w:tab w:val="left" w:pos="2935"/>
        </w:tabs>
        <w:spacing w:line="276" w:lineRule="auto"/>
        <w:ind w:left="540" w:right="20" w:firstLine="0"/>
        <w:jc w:val="both"/>
      </w:pPr>
      <w:r>
        <w:tab/>
      </w:r>
    </w:p>
    <w:p w14:paraId="6F7CFB12" w14:textId="77777777" w:rsidR="009A773D" w:rsidRPr="003B211B" w:rsidRDefault="003B211B" w:rsidP="003B211B">
      <w:pPr>
        <w:pStyle w:val="a3"/>
        <w:numPr>
          <w:ilvl w:val="0"/>
          <w:numId w:val="13"/>
        </w:numPr>
        <w:shd w:val="clear" w:color="auto" w:fill="auto"/>
        <w:spacing w:line="276" w:lineRule="auto"/>
        <w:jc w:val="both"/>
        <w:rPr>
          <w:b/>
        </w:rPr>
      </w:pPr>
      <w:r>
        <w:rPr>
          <w:b/>
        </w:rPr>
        <w:t>Применение риск-ориентированного подхода при осуществлении Ассоциацией контроля деятельности своих членов</w:t>
      </w:r>
    </w:p>
    <w:p w14:paraId="28B8DD8C" w14:textId="2AAA70C2"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.1. Контроль членов </w:t>
      </w:r>
      <w:r w:rsidR="00B06CB4">
        <w:rPr>
          <w:rFonts w:eastAsiaTheme="minorHAnsi"/>
          <w:sz w:val="22"/>
          <w:szCs w:val="22"/>
          <w:lang w:eastAsia="en-US"/>
        </w:rPr>
        <w:t>Ассоциации</w:t>
      </w:r>
      <w:r w:rsidRPr="003B211B">
        <w:rPr>
          <w:rFonts w:eastAsiaTheme="minorHAnsi"/>
          <w:sz w:val="22"/>
          <w:szCs w:val="22"/>
          <w:lang w:eastAsia="en-US"/>
        </w:rPr>
        <w:t>, деятельность которых связана с выполнением работ по строительству, реконструкции, капитальному ремонту</w:t>
      </w:r>
      <w:r w:rsidR="000B46F7">
        <w:rPr>
          <w:rFonts w:eastAsiaTheme="minorHAnsi"/>
          <w:sz w:val="22"/>
          <w:szCs w:val="22"/>
          <w:lang w:eastAsia="en-US"/>
        </w:rPr>
        <w:t xml:space="preserve">, </w:t>
      </w:r>
      <w:r w:rsidR="00B621E3">
        <w:rPr>
          <w:rFonts w:eastAsiaTheme="minorHAnsi"/>
          <w:sz w:val="22"/>
          <w:szCs w:val="22"/>
          <w:lang w:eastAsia="en-US"/>
        </w:rPr>
        <w:t xml:space="preserve">сносу </w:t>
      </w:r>
      <w:r w:rsidR="00B621E3" w:rsidRPr="003B211B">
        <w:rPr>
          <w:rFonts w:eastAsiaTheme="minorHAnsi"/>
          <w:sz w:val="22"/>
          <w:szCs w:val="22"/>
          <w:lang w:eastAsia="en-US"/>
        </w:rPr>
        <w:t>особо</w:t>
      </w:r>
      <w:r w:rsidRPr="003B211B">
        <w:rPr>
          <w:rFonts w:eastAsiaTheme="minorHAnsi"/>
          <w:sz w:val="22"/>
          <w:szCs w:val="22"/>
          <w:lang w:eastAsia="en-US"/>
        </w:rPr>
        <w:t xml:space="preserve"> опасных, технически сложных и уникальных объектов</w:t>
      </w:r>
      <w:r w:rsidR="006E6DA9">
        <w:rPr>
          <w:rFonts w:eastAsiaTheme="minorHAnsi"/>
          <w:sz w:val="22"/>
          <w:szCs w:val="22"/>
          <w:lang w:eastAsia="en-US"/>
        </w:rPr>
        <w:t xml:space="preserve"> (кроме </w:t>
      </w:r>
      <w:r w:rsidRPr="003B211B">
        <w:rPr>
          <w:rFonts w:eastAsiaTheme="minorHAnsi"/>
          <w:sz w:val="22"/>
          <w:szCs w:val="22"/>
          <w:lang w:eastAsia="en-US"/>
        </w:rPr>
        <w:t>объектов использования атомной энергии</w:t>
      </w:r>
      <w:r w:rsidR="006E6DA9">
        <w:rPr>
          <w:rFonts w:eastAsiaTheme="minorHAnsi"/>
          <w:sz w:val="22"/>
          <w:szCs w:val="22"/>
          <w:lang w:eastAsia="en-US"/>
        </w:rPr>
        <w:t>)</w:t>
      </w:r>
      <w:r w:rsidRPr="003B211B">
        <w:rPr>
          <w:rFonts w:eastAsiaTheme="minorHAnsi"/>
          <w:sz w:val="22"/>
          <w:szCs w:val="22"/>
          <w:lang w:eastAsia="en-US"/>
        </w:rPr>
        <w:t>, проводится, в том числе с применением риск-ориентированного подхода.</w:t>
      </w:r>
    </w:p>
    <w:p w14:paraId="57180F03" w14:textId="27F6EE13"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 Оценка деятельности членов </w:t>
      </w:r>
      <w:r w:rsidR="00B621E3">
        <w:rPr>
          <w:rFonts w:eastAsiaTheme="minorHAnsi"/>
          <w:sz w:val="22"/>
          <w:szCs w:val="22"/>
          <w:lang w:eastAsia="en-US"/>
        </w:rPr>
        <w:t>Ассоциации</w:t>
      </w:r>
      <w:r w:rsidRPr="003B211B">
        <w:rPr>
          <w:rFonts w:eastAsiaTheme="minorHAnsi"/>
          <w:sz w:val="22"/>
          <w:szCs w:val="22"/>
          <w:lang w:eastAsia="en-US"/>
        </w:rPr>
        <w:t xml:space="preserve"> с применением риск-ориентированного подхода проводится ежегодно в рамках проведения анализа деятельности своих членов на основе информации, представляемой ими в форме отчетов в срок до 1 марта года следующего за отчетным. При этом оценка проводится по обстоятельствам, произошедшим в течение отчетного года.</w:t>
      </w:r>
      <w:bookmarkStart w:id="3" w:name="page21"/>
      <w:bookmarkEnd w:id="3"/>
    </w:p>
    <w:p w14:paraId="5104C70C" w14:textId="583216C1" w:rsidR="009A773D" w:rsidRPr="003B211B" w:rsidRDefault="003B211B" w:rsidP="00E555F8">
      <w:pPr>
        <w:spacing w:line="276" w:lineRule="auto"/>
        <w:ind w:firstLine="539"/>
        <w:jc w:val="both"/>
        <w:rPr>
          <w:rFonts w:eastAsiaTheme="minorHAnsi"/>
          <w:sz w:val="22"/>
          <w:szCs w:val="22"/>
          <w:lang w:eastAsia="en-US"/>
        </w:rPr>
      </w:pPr>
      <w:r>
        <w:rPr>
          <w:rFonts w:eastAsiaTheme="minorHAnsi"/>
          <w:sz w:val="22"/>
          <w:szCs w:val="22"/>
          <w:lang w:eastAsia="en-US"/>
        </w:rPr>
        <w:t>11</w:t>
      </w:r>
      <w:r w:rsidR="009A773D" w:rsidRPr="003B211B">
        <w:rPr>
          <w:rFonts w:eastAsiaTheme="minorHAnsi"/>
          <w:sz w:val="22"/>
          <w:szCs w:val="22"/>
          <w:lang w:eastAsia="en-US"/>
        </w:rPr>
        <w:t xml:space="preserve">.3. Методика расчета значений показателей риск-ориентированного подхода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w:t>
      </w:r>
      <w:r w:rsidR="00685F92">
        <w:rPr>
          <w:rFonts w:eastAsiaTheme="minorHAnsi"/>
          <w:sz w:val="22"/>
          <w:szCs w:val="22"/>
          <w:lang w:eastAsia="en-US"/>
        </w:rPr>
        <w:t>Ассоциации</w:t>
      </w:r>
      <w:r w:rsidR="009A773D" w:rsidRPr="003B211B">
        <w:rPr>
          <w:rFonts w:eastAsiaTheme="minorHAnsi"/>
          <w:sz w:val="22"/>
          <w:szCs w:val="22"/>
          <w:lang w:eastAsia="en-US"/>
        </w:rPr>
        <w:t>, который осуществляет строительство, реконструкцию, капитальный ремонт</w:t>
      </w:r>
      <w:r w:rsidR="000B46F7">
        <w:rPr>
          <w:rFonts w:eastAsiaTheme="minorHAnsi"/>
          <w:sz w:val="22"/>
          <w:szCs w:val="22"/>
          <w:lang w:eastAsia="en-US"/>
        </w:rPr>
        <w:t>, снос</w:t>
      </w:r>
      <w:r w:rsidR="009A773D" w:rsidRPr="003B211B">
        <w:rPr>
          <w:rFonts w:eastAsiaTheme="minorHAnsi"/>
          <w:sz w:val="22"/>
          <w:szCs w:val="22"/>
          <w:lang w:eastAsia="en-US"/>
        </w:rPr>
        <w:t xml:space="preserve"> особо опасных, </w:t>
      </w:r>
      <w:r w:rsidR="009A773D" w:rsidRPr="003B211B">
        <w:rPr>
          <w:rFonts w:eastAsiaTheme="minorHAnsi"/>
          <w:sz w:val="22"/>
          <w:szCs w:val="22"/>
          <w:lang w:eastAsia="en-US"/>
        </w:rPr>
        <w:lastRenderedPageBreak/>
        <w:t>технически сложных и уникальных объектов, указанных в статье 48.1 Градостроительного кодекса Российской Федерации, (далее-объект контроля),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w:t>
      </w:r>
      <w:r w:rsidR="000B46F7">
        <w:rPr>
          <w:rFonts w:eastAsiaTheme="minorHAnsi"/>
          <w:sz w:val="22"/>
          <w:szCs w:val="22"/>
          <w:lang w:eastAsia="en-US"/>
        </w:rPr>
        <w:t>, сносу</w:t>
      </w:r>
      <w:r w:rsidR="009A773D" w:rsidRPr="003B211B">
        <w:rPr>
          <w:rFonts w:eastAsiaTheme="minorHAnsi"/>
          <w:sz w:val="22"/>
          <w:szCs w:val="22"/>
          <w:lang w:eastAsia="en-US"/>
        </w:rPr>
        <w:t xml:space="preserve"> объектов капитального стро</w:t>
      </w:r>
      <w:r w:rsidR="00D05983">
        <w:rPr>
          <w:rFonts w:eastAsiaTheme="minorHAnsi"/>
          <w:sz w:val="22"/>
          <w:szCs w:val="22"/>
          <w:lang w:eastAsia="en-US"/>
        </w:rPr>
        <w:t>ительства.</w:t>
      </w:r>
    </w:p>
    <w:p w14:paraId="3F54F2D9" w14:textId="7227F816"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.4. Принимается, что осуществление деятельности членом </w:t>
      </w:r>
      <w:bookmarkStart w:id="4" w:name="_Hlk137559203"/>
      <w:r w:rsidR="00B621E3">
        <w:rPr>
          <w:rFonts w:eastAsiaTheme="minorHAnsi"/>
          <w:sz w:val="22"/>
          <w:szCs w:val="22"/>
          <w:lang w:eastAsia="en-US"/>
        </w:rPr>
        <w:t>Ассоциации</w:t>
      </w:r>
      <w:bookmarkEnd w:id="4"/>
      <w:r w:rsidRPr="003B211B">
        <w:rPr>
          <w:rFonts w:eastAsiaTheme="minorHAnsi"/>
          <w:sz w:val="22"/>
          <w:szCs w:val="22"/>
          <w:lang w:eastAsia="en-US"/>
        </w:rPr>
        <w:t xml:space="preserve"> в условиях полного соблюдения обязательных требований не формирует недопустимого уровня риска причинения вреда охраняемым законом ценностям.</w:t>
      </w:r>
    </w:p>
    <w:p w14:paraId="38F5405B" w14:textId="6C6E5E9E"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.5.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членами </w:t>
      </w:r>
      <w:r w:rsidR="00685F92">
        <w:rPr>
          <w:rFonts w:eastAsiaTheme="minorHAnsi"/>
          <w:sz w:val="22"/>
          <w:szCs w:val="22"/>
          <w:lang w:eastAsia="en-US"/>
        </w:rPr>
        <w:t>Ассоциации</w:t>
      </w:r>
      <w:r w:rsidRPr="003B211B">
        <w:rPr>
          <w:rFonts w:eastAsiaTheme="minorHAnsi"/>
          <w:sz w:val="22"/>
          <w:szCs w:val="22"/>
          <w:lang w:eastAsia="en-US"/>
        </w:rPr>
        <w:t xml:space="preserve">, осуществляется по </w:t>
      </w:r>
      <w:hyperlink r:id="rId8" w:history="1">
        <w:r w:rsidRPr="003B211B">
          <w:rPr>
            <w:rFonts w:eastAsiaTheme="minorHAnsi"/>
            <w:sz w:val="22"/>
            <w:szCs w:val="22"/>
            <w:lang w:eastAsia="en-US"/>
          </w:rPr>
          <w:t xml:space="preserve">методике, </w:t>
        </w:r>
      </w:hyperlink>
      <w:r w:rsidRPr="003B211B">
        <w:rPr>
          <w:rFonts w:eastAsiaTheme="minorHAnsi"/>
          <w:sz w:val="22"/>
          <w:szCs w:val="22"/>
          <w:lang w:eastAsia="en-US"/>
        </w:rPr>
        <w:t>утвержденной Приказом Министерства строительства и жилищно-коммунального хозяйства РФ от 10 апреля 2017 г. № 699/</w:t>
      </w:r>
      <w:proofErr w:type="spellStart"/>
      <w:r w:rsidRPr="003B211B">
        <w:rPr>
          <w:rFonts w:eastAsiaTheme="minorHAnsi"/>
          <w:sz w:val="22"/>
          <w:szCs w:val="22"/>
          <w:lang w:eastAsia="en-US"/>
        </w:rPr>
        <w:t>пр</w:t>
      </w:r>
      <w:proofErr w:type="spellEnd"/>
      <w:r w:rsidRPr="003B211B">
        <w:rPr>
          <w:rFonts w:eastAsiaTheme="minorHAnsi"/>
          <w:sz w:val="22"/>
          <w:szCs w:val="22"/>
          <w:lang w:eastAsia="en-US"/>
        </w:rPr>
        <w:t>, вступившего в силу с 01.07.2017.</w:t>
      </w:r>
    </w:p>
    <w:p w14:paraId="33B2AE83" w14:textId="4601DF0C"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.6. 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w:t>
      </w:r>
      <w:r w:rsidR="00B621E3">
        <w:rPr>
          <w:rFonts w:eastAsiaTheme="minorHAnsi"/>
          <w:sz w:val="22"/>
          <w:szCs w:val="22"/>
          <w:lang w:eastAsia="en-US"/>
        </w:rPr>
        <w:t>Ассоциацией</w:t>
      </w:r>
      <w:r w:rsidRPr="003B211B">
        <w:rPr>
          <w:rFonts w:eastAsiaTheme="minorHAnsi"/>
          <w:sz w:val="22"/>
          <w:szCs w:val="22"/>
          <w:lang w:eastAsia="en-US"/>
        </w:rPr>
        <w:t xml:space="preserve">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14:paraId="68DDAE0E" w14:textId="77777777" w:rsidR="009A773D" w:rsidRPr="003B211B" w:rsidRDefault="003B211B" w:rsidP="00E555F8">
      <w:pPr>
        <w:spacing w:line="276" w:lineRule="auto"/>
        <w:ind w:firstLine="539"/>
        <w:contextualSpacing/>
        <w:jc w:val="both"/>
        <w:rPr>
          <w:rFonts w:eastAsiaTheme="minorHAnsi"/>
          <w:sz w:val="22"/>
          <w:szCs w:val="22"/>
          <w:lang w:eastAsia="en-US"/>
        </w:rPr>
      </w:pPr>
      <w:r>
        <w:rPr>
          <w:rFonts w:eastAsiaTheme="minorHAnsi"/>
          <w:sz w:val="22"/>
          <w:szCs w:val="22"/>
          <w:lang w:eastAsia="en-US"/>
        </w:rPr>
        <w:t>11</w:t>
      </w:r>
      <w:r w:rsidR="009A773D" w:rsidRPr="003B211B">
        <w:rPr>
          <w:rFonts w:eastAsiaTheme="minorHAnsi"/>
          <w:sz w:val="22"/>
          <w:szCs w:val="22"/>
          <w:lang w:eastAsia="en-US"/>
        </w:rPr>
        <w:t>.7. Основными показателями категорий рисков являются:</w:t>
      </w:r>
    </w:p>
    <w:p w14:paraId="1B6B4074" w14:textId="77777777" w:rsidR="009A773D" w:rsidRPr="003B211B" w:rsidRDefault="009A773D" w:rsidP="0048142C">
      <w:pPr>
        <w:spacing w:line="276" w:lineRule="auto"/>
        <w:ind w:firstLine="1134"/>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.7.1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14:paraId="7C947528" w14:textId="77777777" w:rsidR="009A773D" w:rsidRPr="003B211B" w:rsidRDefault="009A773D" w:rsidP="0048142C">
      <w:pPr>
        <w:spacing w:line="276" w:lineRule="auto"/>
        <w:ind w:firstLine="1134"/>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.7.2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14:paraId="665F899F" w14:textId="244F93C0"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.8.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r w:rsidR="00685F92">
        <w:rPr>
          <w:rFonts w:eastAsiaTheme="minorHAnsi"/>
          <w:sz w:val="22"/>
          <w:szCs w:val="22"/>
          <w:lang w:eastAsia="en-US"/>
        </w:rPr>
        <w:t>Ассоциацией</w:t>
      </w:r>
      <w:r w:rsidRPr="003B211B">
        <w:rPr>
          <w:rFonts w:eastAsiaTheme="minorHAnsi"/>
          <w:sz w:val="22"/>
          <w:szCs w:val="22"/>
          <w:lang w:eastAsia="en-US"/>
        </w:rPr>
        <w:t>.</w:t>
      </w:r>
    </w:p>
    <w:p w14:paraId="0DB31CED" w14:textId="4C33C170"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.9. При определении показателя тяжести потенциальных негативных последствий рассматриваются следующие факторы риска:</w:t>
      </w:r>
    </w:p>
    <w:p w14:paraId="047157D6" w14:textId="7890C957"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 xml:space="preserve">Фактор № 1 - наличие фактов и размер возмещения вреда, и выплаты компенсации сверх возмещения вреда из средств компенсационного фонда возмещения вреда </w:t>
      </w:r>
      <w:r w:rsidR="00B621E3">
        <w:rPr>
          <w:rFonts w:eastAsiaTheme="minorHAnsi"/>
          <w:sz w:val="22"/>
          <w:szCs w:val="22"/>
          <w:lang w:eastAsia="en-US"/>
        </w:rPr>
        <w:t>Ассоциации</w:t>
      </w:r>
      <w:r w:rsidRPr="003B211B">
        <w:rPr>
          <w:rFonts w:eastAsiaTheme="minorHAnsi"/>
          <w:sz w:val="22"/>
          <w:szCs w:val="22"/>
          <w:lang w:eastAsia="en-US"/>
        </w:rPr>
        <w:t xml:space="preserve"> или за счет страхового возмещения вследствие недостатков работ, выполненных объектом контроля;</w:t>
      </w:r>
    </w:p>
    <w:p w14:paraId="354D394E" w14:textId="6588FEC5"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Фактор № 2 -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w:t>
      </w:r>
      <w:bookmarkStart w:id="5" w:name="page22"/>
      <w:bookmarkEnd w:id="5"/>
      <w:r w:rsidR="003B211B">
        <w:rPr>
          <w:rFonts w:eastAsiaTheme="minorHAnsi"/>
          <w:sz w:val="22"/>
          <w:szCs w:val="22"/>
          <w:lang w:eastAsia="en-US"/>
        </w:rPr>
        <w:t xml:space="preserve"> </w:t>
      </w:r>
      <w:r w:rsidRPr="003B211B">
        <w:rPr>
          <w:rFonts w:eastAsiaTheme="minorHAnsi"/>
          <w:sz w:val="22"/>
          <w:szCs w:val="22"/>
          <w:lang w:eastAsia="en-US"/>
        </w:rPr>
        <w:t>контроля и ресурсов, которые объект контроля может направить на предотвращение нарушений, недостатков и недобросовестных действий;</w:t>
      </w:r>
    </w:p>
    <w:p w14:paraId="7BFF69B4" w14:textId="53A2C89F"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 xml:space="preserve">Фактор № 3 - фактический максимальный уровень ответственности члена </w:t>
      </w:r>
      <w:r w:rsidR="00B621E3">
        <w:rPr>
          <w:rFonts w:eastAsiaTheme="minorHAnsi"/>
          <w:sz w:val="22"/>
          <w:szCs w:val="22"/>
          <w:lang w:eastAsia="en-US"/>
        </w:rPr>
        <w:t>Ассоциации</w:t>
      </w:r>
      <w:r w:rsidRPr="003B211B">
        <w:rPr>
          <w:rFonts w:eastAsiaTheme="minorHAnsi"/>
          <w:sz w:val="22"/>
          <w:szCs w:val="22"/>
          <w:lang w:eastAsia="en-US"/>
        </w:rPr>
        <w:t xml:space="preserve"> по договорам строительного подряда.</w:t>
      </w:r>
    </w:p>
    <w:p w14:paraId="2C28EDE5" w14:textId="26F75BAC"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Фактор № 4 - возможные недобросовестные действия объекта контроля, связанные с несоблюдением обязательных требований, идентифицирующих данный риск.</w:t>
      </w:r>
    </w:p>
    <w:p w14:paraId="393B43A8" w14:textId="77777777"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Для расчета показателя Фактора № 4 принимается среднее значение факторов риска, указанных в пункте 1</w:t>
      </w:r>
      <w:r w:rsidR="00BD23DF">
        <w:rPr>
          <w:rFonts w:eastAsiaTheme="minorHAnsi"/>
          <w:sz w:val="22"/>
          <w:szCs w:val="22"/>
          <w:lang w:eastAsia="en-US"/>
        </w:rPr>
        <w:t>1</w:t>
      </w:r>
      <w:r w:rsidRPr="003B211B">
        <w:rPr>
          <w:rFonts w:eastAsiaTheme="minorHAnsi"/>
          <w:sz w:val="22"/>
          <w:szCs w:val="22"/>
          <w:lang w:eastAsia="en-US"/>
        </w:rPr>
        <w:t>.15 настоящего Положения.</w:t>
      </w:r>
    </w:p>
    <w:p w14:paraId="319F593A" w14:textId="77777777" w:rsidR="009A773D" w:rsidRPr="003B211B" w:rsidRDefault="009A773D" w:rsidP="00E555F8">
      <w:pPr>
        <w:spacing w:line="276" w:lineRule="auto"/>
        <w:ind w:firstLine="539"/>
        <w:contextualSpacing/>
        <w:jc w:val="both"/>
        <w:rPr>
          <w:rFonts w:eastAsiaTheme="minorHAnsi"/>
          <w:sz w:val="22"/>
          <w:szCs w:val="22"/>
          <w:lang w:eastAsia="en-US"/>
        </w:rPr>
      </w:pPr>
    </w:p>
    <w:p w14:paraId="23963EBF" w14:textId="553FFDD3"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.10.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w:t>
      </w:r>
      <w:r w:rsidRPr="003B211B">
        <w:rPr>
          <w:rFonts w:eastAsiaTheme="minorHAnsi"/>
          <w:sz w:val="22"/>
          <w:szCs w:val="22"/>
          <w:lang w:eastAsia="en-US"/>
        </w:rPr>
        <w:lastRenderedPageBreak/>
        <w:t>"Значительный риск", "Высокий риск", "Чрезвычайно высокий риск". Каждая категория риска сопоставляется с соответствующим показателем его значимости.</w:t>
      </w:r>
    </w:p>
    <w:p w14:paraId="55F1DC62" w14:textId="77777777" w:rsidR="009A773D" w:rsidRPr="003B211B" w:rsidRDefault="009A773D" w:rsidP="00E555F8">
      <w:pPr>
        <w:spacing w:line="276" w:lineRule="auto"/>
        <w:ind w:firstLine="539"/>
        <w:contextualSpacing/>
        <w:jc w:val="both"/>
        <w:rPr>
          <w:rFonts w:eastAsiaTheme="minorHAnsi"/>
          <w:sz w:val="22"/>
          <w:szCs w:val="22"/>
          <w:lang w:eastAsia="en-US"/>
        </w:rPr>
      </w:pPr>
      <w:r w:rsidRPr="003B211B">
        <w:rPr>
          <w:rFonts w:eastAsiaTheme="minorHAnsi"/>
          <w:sz w:val="22"/>
          <w:szCs w:val="22"/>
          <w:lang w:eastAsia="en-US"/>
        </w:rPr>
        <w:t>Сопоставления значимости риска и категории риска приведены в Таблице 1</w:t>
      </w:r>
      <w:r w:rsidR="006E6DA9">
        <w:rPr>
          <w:rFonts w:eastAsiaTheme="minorHAnsi"/>
          <w:sz w:val="22"/>
          <w:szCs w:val="22"/>
          <w:lang w:eastAsia="en-US"/>
        </w:rPr>
        <w:t>.</w:t>
      </w:r>
    </w:p>
    <w:p w14:paraId="3AA081E1" w14:textId="77777777" w:rsidR="009A773D" w:rsidRPr="003B211B" w:rsidRDefault="009A773D" w:rsidP="009A773D">
      <w:pPr>
        <w:spacing w:line="122" w:lineRule="exact"/>
        <w:rPr>
          <w:rFonts w:eastAsiaTheme="minorHAnsi"/>
          <w:sz w:val="22"/>
          <w:szCs w:val="22"/>
          <w:lang w:eastAsia="en-US"/>
        </w:rPr>
      </w:pPr>
    </w:p>
    <w:p w14:paraId="05967F82" w14:textId="77777777" w:rsidR="00E555F8" w:rsidRDefault="00E555F8" w:rsidP="009A773D">
      <w:pPr>
        <w:spacing w:line="0" w:lineRule="atLeast"/>
        <w:rPr>
          <w:rFonts w:eastAsiaTheme="minorHAnsi"/>
          <w:sz w:val="22"/>
          <w:szCs w:val="22"/>
          <w:lang w:eastAsia="en-US"/>
        </w:rPr>
      </w:pPr>
    </w:p>
    <w:p w14:paraId="3AA36C41" w14:textId="12F96B4F" w:rsidR="009A773D" w:rsidRPr="003B211B" w:rsidRDefault="009A773D" w:rsidP="009A773D">
      <w:pPr>
        <w:spacing w:line="0" w:lineRule="atLeast"/>
        <w:rPr>
          <w:rFonts w:eastAsiaTheme="minorHAnsi"/>
          <w:sz w:val="22"/>
          <w:szCs w:val="22"/>
          <w:lang w:eastAsia="en-US"/>
        </w:rPr>
      </w:pPr>
      <w:r w:rsidRPr="003B211B">
        <w:rPr>
          <w:rFonts w:eastAsiaTheme="minorHAnsi"/>
          <w:sz w:val="22"/>
          <w:szCs w:val="22"/>
          <w:lang w:eastAsia="en-US"/>
        </w:rPr>
        <w:t>Таблица 1</w:t>
      </w:r>
    </w:p>
    <w:p w14:paraId="2A7CD973" w14:textId="77777777" w:rsidR="009A773D" w:rsidRPr="003B211B" w:rsidRDefault="009A773D" w:rsidP="009A773D">
      <w:pPr>
        <w:spacing w:line="20" w:lineRule="exact"/>
        <w:rPr>
          <w:rFonts w:eastAsiaTheme="minorHAnsi"/>
          <w:sz w:val="22"/>
          <w:szCs w:val="22"/>
          <w:lang w:eastAsia="en-US"/>
        </w:rPr>
      </w:pPr>
      <w:r w:rsidRPr="003B211B">
        <w:rPr>
          <w:rFonts w:eastAsiaTheme="minorHAnsi"/>
          <w:noProof/>
          <w:sz w:val="22"/>
          <w:szCs w:val="22"/>
          <w:lang w:eastAsia="ru-RU"/>
        </w:rPr>
        <mc:AlternateContent>
          <mc:Choice Requires="wps">
            <w:drawing>
              <wp:anchor distT="0" distB="0" distL="114300" distR="114300" simplePos="0" relativeHeight="251659264" behindDoc="1" locked="0" layoutInCell="1" allowOverlap="1" wp14:anchorId="3C78FE38" wp14:editId="08BD6DDC">
                <wp:simplePos x="0" y="0"/>
                <wp:positionH relativeFrom="column">
                  <wp:posOffset>6201410</wp:posOffset>
                </wp:positionH>
                <wp:positionV relativeFrom="paragraph">
                  <wp:posOffset>79375</wp:posOffset>
                </wp:positionV>
                <wp:extent cx="13335" cy="20320"/>
                <wp:effectExtent l="3810" t="0" r="1905" b="254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032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E268" id="Прямоугольник 39" o:spid="_x0000_s1026" style="position:absolute;margin-left:488.3pt;margin-top:6.25pt;width:1.05pt;height: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" fillcolor="black" strokecolor="white"/>
            </w:pict>
          </mc:Fallback>
        </mc:AlternateContent>
      </w:r>
    </w:p>
    <w:p w14:paraId="12AED078" w14:textId="77777777" w:rsidR="009A773D" w:rsidRPr="003B211B" w:rsidRDefault="009A773D" w:rsidP="009A773D">
      <w:pPr>
        <w:spacing w:line="86" w:lineRule="exact"/>
        <w:rPr>
          <w:rFonts w:eastAsiaTheme="minorHAnsi"/>
          <w:sz w:val="22"/>
          <w:szCs w:val="22"/>
          <w:lang w:eastAsia="en-US"/>
        </w:rPr>
      </w:pPr>
    </w:p>
    <w:tbl>
      <w:tblPr>
        <w:tblW w:w="9922" w:type="dxa"/>
        <w:tblInd w:w="-132" w:type="dxa"/>
        <w:tblLayout w:type="fixed"/>
        <w:tblCellMar>
          <w:left w:w="0" w:type="dxa"/>
          <w:right w:w="0" w:type="dxa"/>
        </w:tblCellMar>
        <w:tblLook w:val="0000" w:firstRow="0" w:lastRow="0" w:firstColumn="0" w:lastColumn="0" w:noHBand="0" w:noVBand="0"/>
      </w:tblPr>
      <w:tblGrid>
        <w:gridCol w:w="2081"/>
        <w:gridCol w:w="160"/>
        <w:gridCol w:w="1578"/>
        <w:gridCol w:w="1119"/>
        <w:gridCol w:w="599"/>
        <w:gridCol w:w="30"/>
        <w:gridCol w:w="4355"/>
      </w:tblGrid>
      <w:tr w:rsidR="006E6DA9" w:rsidRPr="003B211B" w14:paraId="2B01CFFD" w14:textId="77777777" w:rsidTr="004F44D4">
        <w:trPr>
          <w:trHeight w:val="323"/>
        </w:trPr>
        <w:tc>
          <w:tcPr>
            <w:tcW w:w="5537" w:type="dxa"/>
            <w:gridSpan w:val="5"/>
            <w:tcBorders>
              <w:top w:val="single" w:sz="8" w:space="0" w:color="auto"/>
              <w:left w:val="single" w:sz="8" w:space="0" w:color="auto"/>
            </w:tcBorders>
            <w:shd w:val="clear" w:color="auto" w:fill="auto"/>
            <w:vAlign w:val="bottom"/>
          </w:tcPr>
          <w:p w14:paraId="57804E34" w14:textId="77777777" w:rsidR="006E6DA9" w:rsidRPr="00BD23DF" w:rsidRDefault="006E6DA9" w:rsidP="006E6DA9">
            <w:pPr>
              <w:spacing w:line="0" w:lineRule="atLeast"/>
              <w:jc w:val="center"/>
              <w:rPr>
                <w:rFonts w:eastAsiaTheme="minorHAnsi"/>
                <w:b/>
                <w:sz w:val="22"/>
                <w:szCs w:val="22"/>
                <w:lang w:eastAsia="en-US"/>
              </w:rPr>
            </w:pPr>
            <w:r w:rsidRPr="00BD23DF">
              <w:rPr>
                <w:rFonts w:eastAsiaTheme="minorHAnsi"/>
                <w:b/>
                <w:sz w:val="22"/>
                <w:szCs w:val="22"/>
                <w:lang w:eastAsia="en-US"/>
              </w:rPr>
              <w:t>Категория риска</w:t>
            </w:r>
          </w:p>
        </w:tc>
        <w:tc>
          <w:tcPr>
            <w:tcW w:w="30" w:type="dxa"/>
            <w:tcBorders>
              <w:top w:val="single" w:sz="8" w:space="0" w:color="auto"/>
              <w:right w:val="single" w:sz="8" w:space="0" w:color="auto"/>
            </w:tcBorders>
            <w:shd w:val="clear" w:color="auto" w:fill="auto"/>
            <w:vAlign w:val="bottom"/>
          </w:tcPr>
          <w:p w14:paraId="70450D16" w14:textId="77777777" w:rsidR="006E6DA9" w:rsidRPr="00BD23DF" w:rsidRDefault="006E6DA9" w:rsidP="009A773D">
            <w:pPr>
              <w:spacing w:line="0" w:lineRule="atLeast"/>
              <w:rPr>
                <w:rFonts w:eastAsiaTheme="minorHAnsi"/>
                <w:b/>
                <w:sz w:val="22"/>
                <w:szCs w:val="22"/>
                <w:lang w:eastAsia="en-US"/>
              </w:rPr>
            </w:pPr>
          </w:p>
        </w:tc>
        <w:tc>
          <w:tcPr>
            <w:tcW w:w="4355" w:type="dxa"/>
            <w:tcBorders>
              <w:top w:val="single" w:sz="8" w:space="0" w:color="auto"/>
              <w:right w:val="single" w:sz="8" w:space="0" w:color="auto"/>
            </w:tcBorders>
            <w:shd w:val="clear" w:color="auto" w:fill="auto"/>
            <w:vAlign w:val="bottom"/>
          </w:tcPr>
          <w:p w14:paraId="2413E9EC" w14:textId="77777777" w:rsidR="006E6DA9" w:rsidRPr="00BD23DF" w:rsidRDefault="006E6DA9" w:rsidP="009A773D">
            <w:pPr>
              <w:spacing w:line="0" w:lineRule="atLeast"/>
              <w:ind w:right="310"/>
              <w:jc w:val="center"/>
              <w:rPr>
                <w:rFonts w:eastAsiaTheme="minorHAnsi"/>
                <w:b/>
                <w:sz w:val="22"/>
                <w:szCs w:val="22"/>
                <w:lang w:eastAsia="en-US"/>
              </w:rPr>
            </w:pPr>
            <w:r w:rsidRPr="00BD23DF">
              <w:rPr>
                <w:rFonts w:eastAsiaTheme="minorHAnsi"/>
                <w:b/>
                <w:sz w:val="22"/>
                <w:szCs w:val="22"/>
                <w:lang w:eastAsia="en-US"/>
              </w:rPr>
              <w:t>Значимость риска</w:t>
            </w:r>
          </w:p>
        </w:tc>
      </w:tr>
      <w:tr w:rsidR="009A773D" w:rsidRPr="003B211B" w14:paraId="0CFFFEC1" w14:textId="77777777" w:rsidTr="004F44D4">
        <w:trPr>
          <w:trHeight w:val="20"/>
        </w:trPr>
        <w:tc>
          <w:tcPr>
            <w:tcW w:w="2081" w:type="dxa"/>
            <w:tcBorders>
              <w:left w:val="single" w:sz="8" w:space="0" w:color="auto"/>
              <w:bottom w:val="single" w:sz="8" w:space="0" w:color="auto"/>
            </w:tcBorders>
            <w:shd w:val="clear" w:color="auto" w:fill="auto"/>
            <w:vAlign w:val="bottom"/>
          </w:tcPr>
          <w:p w14:paraId="7F94DACC" w14:textId="77777777" w:rsidR="009A773D" w:rsidRPr="003B211B" w:rsidRDefault="009A773D" w:rsidP="009A773D">
            <w:pPr>
              <w:spacing w:line="20" w:lineRule="exact"/>
              <w:rPr>
                <w:rFonts w:eastAsiaTheme="minorHAnsi"/>
                <w:sz w:val="22"/>
                <w:szCs w:val="22"/>
                <w:lang w:eastAsia="en-US"/>
              </w:rPr>
            </w:pPr>
          </w:p>
        </w:tc>
        <w:tc>
          <w:tcPr>
            <w:tcW w:w="160" w:type="dxa"/>
            <w:tcBorders>
              <w:bottom w:val="single" w:sz="8" w:space="0" w:color="auto"/>
            </w:tcBorders>
            <w:shd w:val="clear" w:color="auto" w:fill="auto"/>
            <w:vAlign w:val="bottom"/>
          </w:tcPr>
          <w:p w14:paraId="0C9AC5AA"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289DC07C"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46EE1197"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36259EB4"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5C4638DB" w14:textId="77777777" w:rsidR="009A773D" w:rsidRPr="003B211B" w:rsidRDefault="009A773D" w:rsidP="009A773D">
            <w:pPr>
              <w:spacing w:line="20" w:lineRule="exact"/>
              <w:rPr>
                <w:rFonts w:eastAsiaTheme="minorHAnsi"/>
                <w:sz w:val="22"/>
                <w:szCs w:val="22"/>
                <w:lang w:eastAsia="en-US"/>
              </w:rPr>
            </w:pPr>
          </w:p>
        </w:tc>
      </w:tr>
      <w:tr w:rsidR="009A773D" w:rsidRPr="003B211B" w14:paraId="308DB3A2" w14:textId="77777777" w:rsidTr="004F44D4">
        <w:trPr>
          <w:trHeight w:val="303"/>
        </w:trPr>
        <w:tc>
          <w:tcPr>
            <w:tcW w:w="2081" w:type="dxa"/>
            <w:tcBorders>
              <w:left w:val="single" w:sz="8" w:space="0" w:color="auto"/>
            </w:tcBorders>
            <w:shd w:val="clear" w:color="auto" w:fill="auto"/>
            <w:vAlign w:val="bottom"/>
          </w:tcPr>
          <w:p w14:paraId="53DCF9BE" w14:textId="77777777" w:rsidR="009A773D" w:rsidRPr="003B211B" w:rsidRDefault="009A773D" w:rsidP="009A773D">
            <w:pPr>
              <w:spacing w:line="0" w:lineRule="atLeast"/>
              <w:rPr>
                <w:rFonts w:eastAsiaTheme="minorHAnsi"/>
                <w:sz w:val="22"/>
                <w:szCs w:val="22"/>
                <w:lang w:eastAsia="en-US"/>
              </w:rPr>
            </w:pPr>
          </w:p>
        </w:tc>
        <w:tc>
          <w:tcPr>
            <w:tcW w:w="1738" w:type="dxa"/>
            <w:gridSpan w:val="2"/>
            <w:shd w:val="clear" w:color="auto" w:fill="auto"/>
            <w:vAlign w:val="bottom"/>
          </w:tcPr>
          <w:p w14:paraId="5F65E0BD" w14:textId="77777777" w:rsidR="009A773D" w:rsidRPr="003B211B" w:rsidRDefault="009A773D" w:rsidP="006E6DA9">
            <w:pPr>
              <w:spacing w:line="0" w:lineRule="atLeast"/>
              <w:ind w:right="210"/>
              <w:jc w:val="center"/>
              <w:rPr>
                <w:rFonts w:eastAsiaTheme="minorHAnsi"/>
                <w:sz w:val="22"/>
                <w:szCs w:val="22"/>
                <w:lang w:eastAsia="en-US"/>
              </w:rPr>
            </w:pPr>
            <w:r w:rsidRPr="003B211B">
              <w:rPr>
                <w:rFonts w:eastAsiaTheme="minorHAnsi"/>
                <w:sz w:val="22"/>
                <w:szCs w:val="22"/>
                <w:lang w:eastAsia="en-US"/>
              </w:rPr>
              <w:t>Низкий риск</w:t>
            </w:r>
          </w:p>
        </w:tc>
        <w:tc>
          <w:tcPr>
            <w:tcW w:w="1718" w:type="dxa"/>
            <w:gridSpan w:val="2"/>
            <w:shd w:val="clear" w:color="auto" w:fill="auto"/>
            <w:vAlign w:val="bottom"/>
          </w:tcPr>
          <w:p w14:paraId="626B9005" w14:textId="77777777" w:rsidR="009A773D" w:rsidRPr="003B211B" w:rsidRDefault="009A773D" w:rsidP="009A773D">
            <w:pPr>
              <w:spacing w:line="0" w:lineRule="atLeast"/>
              <w:rPr>
                <w:rFonts w:eastAsiaTheme="minorHAnsi"/>
                <w:sz w:val="22"/>
                <w:szCs w:val="22"/>
                <w:lang w:eastAsia="en-US"/>
              </w:rPr>
            </w:pPr>
          </w:p>
        </w:tc>
        <w:tc>
          <w:tcPr>
            <w:tcW w:w="30" w:type="dxa"/>
            <w:tcBorders>
              <w:right w:val="single" w:sz="8" w:space="0" w:color="auto"/>
            </w:tcBorders>
            <w:shd w:val="clear" w:color="auto" w:fill="auto"/>
            <w:vAlign w:val="bottom"/>
          </w:tcPr>
          <w:p w14:paraId="5380F618" w14:textId="77777777" w:rsidR="009A773D" w:rsidRPr="003B211B" w:rsidRDefault="009A773D"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156DCE3D" w14:textId="77777777" w:rsidR="009A773D" w:rsidRPr="003B211B" w:rsidRDefault="009A773D"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1</w:t>
            </w:r>
          </w:p>
        </w:tc>
      </w:tr>
      <w:tr w:rsidR="009A773D" w:rsidRPr="003B211B" w14:paraId="16E87986" w14:textId="77777777" w:rsidTr="004F44D4">
        <w:trPr>
          <w:trHeight w:val="20"/>
        </w:trPr>
        <w:tc>
          <w:tcPr>
            <w:tcW w:w="2241" w:type="dxa"/>
            <w:gridSpan w:val="2"/>
            <w:tcBorders>
              <w:left w:val="single" w:sz="8" w:space="0" w:color="auto"/>
              <w:bottom w:val="single" w:sz="8" w:space="0" w:color="auto"/>
            </w:tcBorders>
            <w:shd w:val="clear" w:color="auto" w:fill="auto"/>
            <w:vAlign w:val="bottom"/>
          </w:tcPr>
          <w:p w14:paraId="47310D8A"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3FE1501C" w14:textId="77777777" w:rsidR="009A773D" w:rsidRPr="003B211B" w:rsidRDefault="009A773D" w:rsidP="006E6DA9">
            <w:pPr>
              <w:spacing w:line="20" w:lineRule="exact"/>
              <w:jc w:val="center"/>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41CB0801"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24FEF34B"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63C8516C" w14:textId="77777777" w:rsidR="009A773D" w:rsidRPr="003B211B" w:rsidRDefault="009A773D" w:rsidP="009A773D">
            <w:pPr>
              <w:spacing w:line="20" w:lineRule="exact"/>
              <w:rPr>
                <w:rFonts w:eastAsiaTheme="minorHAnsi"/>
                <w:sz w:val="22"/>
                <w:szCs w:val="22"/>
                <w:lang w:eastAsia="en-US"/>
              </w:rPr>
            </w:pPr>
          </w:p>
        </w:tc>
      </w:tr>
      <w:tr w:rsidR="006E6DA9" w:rsidRPr="003B211B" w14:paraId="2067EC0E" w14:textId="77777777" w:rsidTr="004F44D4">
        <w:trPr>
          <w:trHeight w:val="303"/>
        </w:trPr>
        <w:tc>
          <w:tcPr>
            <w:tcW w:w="5537" w:type="dxa"/>
            <w:gridSpan w:val="5"/>
            <w:tcBorders>
              <w:left w:val="single" w:sz="8" w:space="0" w:color="auto"/>
            </w:tcBorders>
            <w:shd w:val="clear" w:color="auto" w:fill="auto"/>
            <w:vAlign w:val="bottom"/>
          </w:tcPr>
          <w:p w14:paraId="6F8AC29F"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sz w:val="22"/>
                <w:szCs w:val="22"/>
                <w:lang w:eastAsia="en-US"/>
              </w:rPr>
              <w:t>Умеренный риск</w:t>
            </w:r>
          </w:p>
        </w:tc>
        <w:tc>
          <w:tcPr>
            <w:tcW w:w="30" w:type="dxa"/>
            <w:tcBorders>
              <w:right w:val="single" w:sz="8" w:space="0" w:color="auto"/>
            </w:tcBorders>
            <w:shd w:val="clear" w:color="auto" w:fill="auto"/>
            <w:vAlign w:val="bottom"/>
          </w:tcPr>
          <w:p w14:paraId="39594FC3" w14:textId="77777777" w:rsidR="006E6DA9" w:rsidRPr="003B211B" w:rsidRDefault="006E6DA9"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3255CB60" w14:textId="77777777" w:rsidR="006E6DA9" w:rsidRPr="003B211B" w:rsidRDefault="006E6DA9"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2</w:t>
            </w:r>
          </w:p>
        </w:tc>
      </w:tr>
      <w:tr w:rsidR="009A773D" w:rsidRPr="003B211B" w14:paraId="7BDBFF5B" w14:textId="77777777" w:rsidTr="004F44D4">
        <w:trPr>
          <w:trHeight w:val="20"/>
        </w:trPr>
        <w:tc>
          <w:tcPr>
            <w:tcW w:w="2081" w:type="dxa"/>
            <w:tcBorders>
              <w:left w:val="single" w:sz="8" w:space="0" w:color="auto"/>
              <w:bottom w:val="single" w:sz="8" w:space="0" w:color="auto"/>
            </w:tcBorders>
            <w:shd w:val="clear" w:color="auto" w:fill="auto"/>
            <w:vAlign w:val="bottom"/>
          </w:tcPr>
          <w:p w14:paraId="4DD7A82E" w14:textId="77777777" w:rsidR="009A773D" w:rsidRPr="003B211B" w:rsidRDefault="009A773D" w:rsidP="009A773D">
            <w:pPr>
              <w:spacing w:line="20" w:lineRule="exact"/>
              <w:rPr>
                <w:rFonts w:eastAsiaTheme="minorHAnsi"/>
                <w:sz w:val="22"/>
                <w:szCs w:val="22"/>
                <w:lang w:eastAsia="en-US"/>
              </w:rPr>
            </w:pPr>
          </w:p>
        </w:tc>
        <w:tc>
          <w:tcPr>
            <w:tcW w:w="160" w:type="dxa"/>
            <w:tcBorders>
              <w:bottom w:val="single" w:sz="8" w:space="0" w:color="auto"/>
            </w:tcBorders>
            <w:shd w:val="clear" w:color="auto" w:fill="auto"/>
            <w:vAlign w:val="bottom"/>
          </w:tcPr>
          <w:p w14:paraId="655BD768"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0F63A3CD" w14:textId="77777777" w:rsidR="009A773D" w:rsidRPr="003B211B" w:rsidRDefault="009A773D" w:rsidP="006E6DA9">
            <w:pPr>
              <w:spacing w:line="20" w:lineRule="exact"/>
              <w:jc w:val="center"/>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7C8F9BFA"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2C5FC1FA"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70A16CE8" w14:textId="77777777" w:rsidR="009A773D" w:rsidRPr="003B211B" w:rsidRDefault="009A773D" w:rsidP="009A773D">
            <w:pPr>
              <w:spacing w:line="20" w:lineRule="exact"/>
              <w:rPr>
                <w:rFonts w:eastAsiaTheme="minorHAnsi"/>
                <w:sz w:val="22"/>
                <w:szCs w:val="22"/>
                <w:lang w:eastAsia="en-US"/>
              </w:rPr>
            </w:pPr>
          </w:p>
        </w:tc>
      </w:tr>
      <w:tr w:rsidR="009A773D" w:rsidRPr="003B211B" w14:paraId="65896968" w14:textId="77777777" w:rsidTr="004F44D4">
        <w:trPr>
          <w:trHeight w:val="303"/>
        </w:trPr>
        <w:tc>
          <w:tcPr>
            <w:tcW w:w="2081" w:type="dxa"/>
            <w:tcBorders>
              <w:left w:val="single" w:sz="8" w:space="0" w:color="auto"/>
            </w:tcBorders>
            <w:shd w:val="clear" w:color="auto" w:fill="auto"/>
            <w:vAlign w:val="bottom"/>
          </w:tcPr>
          <w:p w14:paraId="41E048A9" w14:textId="77777777" w:rsidR="009A773D" w:rsidRPr="003B211B" w:rsidRDefault="009A773D" w:rsidP="009A773D">
            <w:pPr>
              <w:spacing w:line="0" w:lineRule="atLeast"/>
              <w:rPr>
                <w:rFonts w:eastAsiaTheme="minorHAnsi"/>
                <w:sz w:val="22"/>
                <w:szCs w:val="22"/>
                <w:lang w:eastAsia="en-US"/>
              </w:rPr>
            </w:pPr>
          </w:p>
        </w:tc>
        <w:tc>
          <w:tcPr>
            <w:tcW w:w="1738" w:type="dxa"/>
            <w:gridSpan w:val="2"/>
            <w:shd w:val="clear" w:color="auto" w:fill="auto"/>
            <w:vAlign w:val="bottom"/>
          </w:tcPr>
          <w:p w14:paraId="545045F3" w14:textId="77777777" w:rsidR="009A773D" w:rsidRPr="003B211B" w:rsidRDefault="009A773D" w:rsidP="006E6DA9">
            <w:pPr>
              <w:spacing w:line="0" w:lineRule="atLeast"/>
              <w:ind w:right="210"/>
              <w:jc w:val="center"/>
              <w:rPr>
                <w:rFonts w:eastAsiaTheme="minorHAnsi"/>
                <w:sz w:val="22"/>
                <w:szCs w:val="22"/>
                <w:lang w:eastAsia="en-US"/>
              </w:rPr>
            </w:pPr>
            <w:r w:rsidRPr="003B211B">
              <w:rPr>
                <w:rFonts w:eastAsiaTheme="minorHAnsi"/>
                <w:sz w:val="22"/>
                <w:szCs w:val="22"/>
                <w:lang w:eastAsia="en-US"/>
              </w:rPr>
              <w:t>Средний риск</w:t>
            </w:r>
          </w:p>
        </w:tc>
        <w:tc>
          <w:tcPr>
            <w:tcW w:w="1718" w:type="dxa"/>
            <w:gridSpan w:val="2"/>
            <w:shd w:val="clear" w:color="auto" w:fill="auto"/>
            <w:vAlign w:val="bottom"/>
          </w:tcPr>
          <w:p w14:paraId="26984ADA" w14:textId="77777777" w:rsidR="009A773D" w:rsidRPr="003B211B" w:rsidRDefault="009A773D" w:rsidP="009A773D">
            <w:pPr>
              <w:spacing w:line="0" w:lineRule="atLeast"/>
              <w:rPr>
                <w:rFonts w:eastAsiaTheme="minorHAnsi"/>
                <w:sz w:val="22"/>
                <w:szCs w:val="22"/>
                <w:lang w:eastAsia="en-US"/>
              </w:rPr>
            </w:pPr>
          </w:p>
        </w:tc>
        <w:tc>
          <w:tcPr>
            <w:tcW w:w="30" w:type="dxa"/>
            <w:tcBorders>
              <w:right w:val="single" w:sz="8" w:space="0" w:color="auto"/>
            </w:tcBorders>
            <w:shd w:val="clear" w:color="auto" w:fill="auto"/>
            <w:vAlign w:val="bottom"/>
          </w:tcPr>
          <w:p w14:paraId="3B7C634A" w14:textId="77777777" w:rsidR="009A773D" w:rsidRPr="003B211B" w:rsidRDefault="009A773D"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2DF9DC69" w14:textId="77777777" w:rsidR="009A773D" w:rsidRPr="003B211B" w:rsidRDefault="009A773D"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3</w:t>
            </w:r>
          </w:p>
        </w:tc>
      </w:tr>
      <w:tr w:rsidR="009A773D" w:rsidRPr="003B211B" w14:paraId="75362710" w14:textId="77777777" w:rsidTr="004F44D4">
        <w:trPr>
          <w:trHeight w:val="20"/>
        </w:trPr>
        <w:tc>
          <w:tcPr>
            <w:tcW w:w="2241" w:type="dxa"/>
            <w:gridSpan w:val="2"/>
            <w:tcBorders>
              <w:left w:val="single" w:sz="8" w:space="0" w:color="auto"/>
              <w:bottom w:val="single" w:sz="8" w:space="0" w:color="auto"/>
            </w:tcBorders>
            <w:shd w:val="clear" w:color="auto" w:fill="auto"/>
            <w:vAlign w:val="bottom"/>
          </w:tcPr>
          <w:p w14:paraId="639D9CA3"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308EFB99" w14:textId="77777777" w:rsidR="009A773D" w:rsidRPr="003B211B" w:rsidRDefault="009A773D" w:rsidP="006E6DA9">
            <w:pPr>
              <w:spacing w:line="20" w:lineRule="exact"/>
              <w:jc w:val="center"/>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7856E303"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384FE067"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6B60A210" w14:textId="77777777" w:rsidR="009A773D" w:rsidRPr="003B211B" w:rsidRDefault="009A773D" w:rsidP="009A773D">
            <w:pPr>
              <w:spacing w:line="20" w:lineRule="exact"/>
              <w:rPr>
                <w:rFonts w:eastAsiaTheme="minorHAnsi"/>
                <w:sz w:val="22"/>
                <w:szCs w:val="22"/>
                <w:lang w:eastAsia="en-US"/>
              </w:rPr>
            </w:pPr>
          </w:p>
        </w:tc>
      </w:tr>
      <w:tr w:rsidR="006E6DA9" w:rsidRPr="003B211B" w14:paraId="5D871262" w14:textId="77777777" w:rsidTr="004F44D4">
        <w:trPr>
          <w:trHeight w:val="303"/>
        </w:trPr>
        <w:tc>
          <w:tcPr>
            <w:tcW w:w="5537" w:type="dxa"/>
            <w:gridSpan w:val="5"/>
            <w:tcBorders>
              <w:left w:val="single" w:sz="8" w:space="0" w:color="auto"/>
            </w:tcBorders>
            <w:shd w:val="clear" w:color="auto" w:fill="auto"/>
            <w:vAlign w:val="bottom"/>
          </w:tcPr>
          <w:p w14:paraId="39857657"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sz w:val="22"/>
                <w:szCs w:val="22"/>
                <w:lang w:eastAsia="en-US"/>
              </w:rPr>
              <w:t>Значительный риск</w:t>
            </w:r>
          </w:p>
        </w:tc>
        <w:tc>
          <w:tcPr>
            <w:tcW w:w="30" w:type="dxa"/>
            <w:tcBorders>
              <w:right w:val="single" w:sz="8" w:space="0" w:color="auto"/>
            </w:tcBorders>
            <w:shd w:val="clear" w:color="auto" w:fill="auto"/>
            <w:vAlign w:val="bottom"/>
          </w:tcPr>
          <w:p w14:paraId="5019C63D" w14:textId="77777777" w:rsidR="006E6DA9" w:rsidRPr="003B211B" w:rsidRDefault="006E6DA9"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07D6FBD0" w14:textId="77777777" w:rsidR="006E6DA9" w:rsidRPr="003B211B" w:rsidRDefault="006E6DA9"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4</w:t>
            </w:r>
          </w:p>
        </w:tc>
      </w:tr>
      <w:tr w:rsidR="009A773D" w:rsidRPr="003B211B" w14:paraId="422D01A8" w14:textId="77777777" w:rsidTr="004F44D4">
        <w:trPr>
          <w:trHeight w:val="20"/>
        </w:trPr>
        <w:tc>
          <w:tcPr>
            <w:tcW w:w="2081" w:type="dxa"/>
            <w:tcBorders>
              <w:left w:val="single" w:sz="8" w:space="0" w:color="auto"/>
              <w:bottom w:val="single" w:sz="8" w:space="0" w:color="auto"/>
            </w:tcBorders>
            <w:shd w:val="clear" w:color="auto" w:fill="auto"/>
            <w:vAlign w:val="bottom"/>
          </w:tcPr>
          <w:p w14:paraId="21D91FCE" w14:textId="77777777" w:rsidR="009A773D" w:rsidRPr="003B211B" w:rsidRDefault="009A773D" w:rsidP="009A773D">
            <w:pPr>
              <w:spacing w:line="20" w:lineRule="exact"/>
              <w:rPr>
                <w:rFonts w:eastAsiaTheme="minorHAnsi"/>
                <w:sz w:val="22"/>
                <w:szCs w:val="22"/>
                <w:lang w:eastAsia="en-US"/>
              </w:rPr>
            </w:pPr>
          </w:p>
        </w:tc>
        <w:tc>
          <w:tcPr>
            <w:tcW w:w="160" w:type="dxa"/>
            <w:tcBorders>
              <w:bottom w:val="single" w:sz="8" w:space="0" w:color="auto"/>
            </w:tcBorders>
            <w:shd w:val="clear" w:color="auto" w:fill="auto"/>
            <w:vAlign w:val="bottom"/>
          </w:tcPr>
          <w:p w14:paraId="21A5F263"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76507D8E" w14:textId="77777777" w:rsidR="009A773D" w:rsidRPr="003B211B" w:rsidRDefault="009A773D" w:rsidP="006E6DA9">
            <w:pPr>
              <w:spacing w:line="20" w:lineRule="exact"/>
              <w:jc w:val="center"/>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08ED9644"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1DAA74EA"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2F53F00D" w14:textId="77777777" w:rsidR="009A773D" w:rsidRPr="003B211B" w:rsidRDefault="009A773D" w:rsidP="009A773D">
            <w:pPr>
              <w:spacing w:line="20" w:lineRule="exact"/>
              <w:rPr>
                <w:rFonts w:eastAsiaTheme="minorHAnsi"/>
                <w:sz w:val="22"/>
                <w:szCs w:val="22"/>
                <w:lang w:eastAsia="en-US"/>
              </w:rPr>
            </w:pPr>
          </w:p>
        </w:tc>
      </w:tr>
      <w:tr w:rsidR="009A773D" w:rsidRPr="003B211B" w14:paraId="57BFBCCF" w14:textId="77777777" w:rsidTr="004F44D4">
        <w:trPr>
          <w:trHeight w:val="303"/>
        </w:trPr>
        <w:tc>
          <w:tcPr>
            <w:tcW w:w="2081" w:type="dxa"/>
            <w:tcBorders>
              <w:left w:val="single" w:sz="8" w:space="0" w:color="auto"/>
            </w:tcBorders>
            <w:shd w:val="clear" w:color="auto" w:fill="auto"/>
            <w:vAlign w:val="bottom"/>
          </w:tcPr>
          <w:p w14:paraId="53A56930" w14:textId="77777777" w:rsidR="009A773D" w:rsidRPr="003B211B" w:rsidRDefault="009A773D" w:rsidP="009A773D">
            <w:pPr>
              <w:spacing w:line="0" w:lineRule="atLeast"/>
              <w:rPr>
                <w:rFonts w:eastAsiaTheme="minorHAnsi"/>
                <w:sz w:val="22"/>
                <w:szCs w:val="22"/>
                <w:lang w:eastAsia="en-US"/>
              </w:rPr>
            </w:pPr>
          </w:p>
        </w:tc>
        <w:tc>
          <w:tcPr>
            <w:tcW w:w="1738" w:type="dxa"/>
            <w:gridSpan w:val="2"/>
            <w:shd w:val="clear" w:color="auto" w:fill="auto"/>
            <w:vAlign w:val="bottom"/>
          </w:tcPr>
          <w:p w14:paraId="0BC14A81" w14:textId="77777777" w:rsidR="009A773D" w:rsidRPr="003B211B" w:rsidRDefault="009A773D" w:rsidP="006E6DA9">
            <w:pPr>
              <w:spacing w:line="0" w:lineRule="atLeast"/>
              <w:ind w:right="190"/>
              <w:jc w:val="center"/>
              <w:rPr>
                <w:rFonts w:eastAsiaTheme="minorHAnsi"/>
                <w:sz w:val="22"/>
                <w:szCs w:val="22"/>
                <w:lang w:eastAsia="en-US"/>
              </w:rPr>
            </w:pPr>
            <w:r w:rsidRPr="003B211B">
              <w:rPr>
                <w:rFonts w:eastAsiaTheme="minorHAnsi"/>
                <w:sz w:val="22"/>
                <w:szCs w:val="22"/>
                <w:lang w:eastAsia="en-US"/>
              </w:rPr>
              <w:t>Высокий риск</w:t>
            </w:r>
          </w:p>
        </w:tc>
        <w:tc>
          <w:tcPr>
            <w:tcW w:w="1718" w:type="dxa"/>
            <w:gridSpan w:val="2"/>
            <w:shd w:val="clear" w:color="auto" w:fill="auto"/>
            <w:vAlign w:val="bottom"/>
          </w:tcPr>
          <w:p w14:paraId="1153F834" w14:textId="77777777" w:rsidR="009A773D" w:rsidRPr="003B211B" w:rsidRDefault="009A773D" w:rsidP="009A773D">
            <w:pPr>
              <w:spacing w:line="0" w:lineRule="atLeast"/>
              <w:rPr>
                <w:rFonts w:eastAsiaTheme="minorHAnsi"/>
                <w:sz w:val="22"/>
                <w:szCs w:val="22"/>
                <w:lang w:eastAsia="en-US"/>
              </w:rPr>
            </w:pPr>
          </w:p>
        </w:tc>
        <w:tc>
          <w:tcPr>
            <w:tcW w:w="30" w:type="dxa"/>
            <w:tcBorders>
              <w:right w:val="single" w:sz="8" w:space="0" w:color="auto"/>
            </w:tcBorders>
            <w:shd w:val="clear" w:color="auto" w:fill="auto"/>
            <w:vAlign w:val="bottom"/>
          </w:tcPr>
          <w:p w14:paraId="5D65A55A" w14:textId="77777777" w:rsidR="009A773D" w:rsidRPr="003B211B" w:rsidRDefault="009A773D"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1F854BF5" w14:textId="77777777" w:rsidR="009A773D" w:rsidRPr="003B211B" w:rsidRDefault="009A773D"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5</w:t>
            </w:r>
          </w:p>
        </w:tc>
      </w:tr>
      <w:tr w:rsidR="009A773D" w:rsidRPr="003B211B" w14:paraId="165B7D50" w14:textId="77777777" w:rsidTr="004F44D4">
        <w:trPr>
          <w:trHeight w:val="20"/>
        </w:trPr>
        <w:tc>
          <w:tcPr>
            <w:tcW w:w="2241" w:type="dxa"/>
            <w:gridSpan w:val="2"/>
            <w:tcBorders>
              <w:left w:val="single" w:sz="8" w:space="0" w:color="auto"/>
              <w:bottom w:val="single" w:sz="8" w:space="0" w:color="auto"/>
            </w:tcBorders>
            <w:shd w:val="clear" w:color="auto" w:fill="auto"/>
            <w:vAlign w:val="bottom"/>
          </w:tcPr>
          <w:p w14:paraId="71BB43FD"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382C253D" w14:textId="77777777" w:rsidR="009A773D" w:rsidRPr="003B211B" w:rsidRDefault="009A773D" w:rsidP="006E6DA9">
            <w:pPr>
              <w:spacing w:line="20" w:lineRule="exact"/>
              <w:jc w:val="center"/>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109D7765"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03FA1631"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2C3207A1" w14:textId="77777777" w:rsidR="009A773D" w:rsidRPr="003B211B" w:rsidRDefault="009A773D" w:rsidP="009A773D">
            <w:pPr>
              <w:spacing w:line="20" w:lineRule="exact"/>
              <w:rPr>
                <w:rFonts w:eastAsiaTheme="minorHAnsi"/>
                <w:sz w:val="22"/>
                <w:szCs w:val="22"/>
                <w:lang w:eastAsia="en-US"/>
              </w:rPr>
            </w:pPr>
          </w:p>
        </w:tc>
      </w:tr>
      <w:tr w:rsidR="009A773D" w:rsidRPr="003B211B" w14:paraId="22F6EFDF" w14:textId="77777777" w:rsidTr="004F44D4">
        <w:trPr>
          <w:trHeight w:val="303"/>
        </w:trPr>
        <w:tc>
          <w:tcPr>
            <w:tcW w:w="5537" w:type="dxa"/>
            <w:gridSpan w:val="5"/>
            <w:tcBorders>
              <w:left w:val="single" w:sz="8" w:space="0" w:color="auto"/>
            </w:tcBorders>
            <w:shd w:val="clear" w:color="auto" w:fill="auto"/>
            <w:vAlign w:val="bottom"/>
          </w:tcPr>
          <w:p w14:paraId="4EE32706" w14:textId="77777777" w:rsidR="009A773D" w:rsidRPr="003B211B" w:rsidRDefault="009A773D" w:rsidP="006E6DA9">
            <w:pPr>
              <w:spacing w:line="0" w:lineRule="atLeast"/>
              <w:jc w:val="center"/>
              <w:rPr>
                <w:rFonts w:eastAsiaTheme="minorHAnsi"/>
                <w:sz w:val="22"/>
                <w:szCs w:val="22"/>
                <w:lang w:eastAsia="en-US"/>
              </w:rPr>
            </w:pPr>
            <w:r w:rsidRPr="003B211B">
              <w:rPr>
                <w:rFonts w:eastAsiaTheme="minorHAnsi"/>
                <w:sz w:val="22"/>
                <w:szCs w:val="22"/>
                <w:lang w:eastAsia="en-US"/>
              </w:rPr>
              <w:t>Чрезвычайно высокий риск</w:t>
            </w:r>
          </w:p>
        </w:tc>
        <w:tc>
          <w:tcPr>
            <w:tcW w:w="30" w:type="dxa"/>
            <w:tcBorders>
              <w:right w:val="single" w:sz="8" w:space="0" w:color="auto"/>
            </w:tcBorders>
            <w:shd w:val="clear" w:color="auto" w:fill="auto"/>
            <w:vAlign w:val="bottom"/>
          </w:tcPr>
          <w:p w14:paraId="7B5CFD86" w14:textId="77777777" w:rsidR="009A773D" w:rsidRPr="003B211B" w:rsidRDefault="009A773D"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3976F08C" w14:textId="77777777" w:rsidR="009A773D" w:rsidRPr="003B211B" w:rsidRDefault="009A773D" w:rsidP="009A773D">
            <w:pPr>
              <w:spacing w:line="0" w:lineRule="atLeast"/>
              <w:ind w:right="330"/>
              <w:jc w:val="center"/>
              <w:rPr>
                <w:rFonts w:eastAsiaTheme="minorHAnsi"/>
                <w:sz w:val="22"/>
                <w:szCs w:val="22"/>
                <w:lang w:eastAsia="en-US"/>
              </w:rPr>
            </w:pPr>
            <w:r w:rsidRPr="003B211B">
              <w:rPr>
                <w:rFonts w:eastAsiaTheme="minorHAnsi"/>
                <w:sz w:val="22"/>
                <w:szCs w:val="22"/>
                <w:lang w:eastAsia="en-US"/>
              </w:rPr>
              <w:t>6</w:t>
            </w:r>
          </w:p>
        </w:tc>
      </w:tr>
      <w:tr w:rsidR="009A773D" w:rsidRPr="003B211B" w14:paraId="398692FE" w14:textId="77777777" w:rsidTr="004F44D4">
        <w:trPr>
          <w:trHeight w:val="23"/>
        </w:trPr>
        <w:tc>
          <w:tcPr>
            <w:tcW w:w="2241" w:type="dxa"/>
            <w:gridSpan w:val="2"/>
            <w:tcBorders>
              <w:left w:val="single" w:sz="8" w:space="0" w:color="auto"/>
              <w:bottom w:val="single" w:sz="8" w:space="0" w:color="auto"/>
            </w:tcBorders>
            <w:shd w:val="clear" w:color="auto" w:fill="auto"/>
            <w:vAlign w:val="bottom"/>
          </w:tcPr>
          <w:p w14:paraId="765CFCA6"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tcBorders>
            <w:shd w:val="clear" w:color="auto" w:fill="auto"/>
            <w:vAlign w:val="bottom"/>
          </w:tcPr>
          <w:p w14:paraId="685566CF"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tcBorders>
            <w:shd w:val="clear" w:color="auto" w:fill="auto"/>
            <w:vAlign w:val="bottom"/>
          </w:tcPr>
          <w:p w14:paraId="2F5612CE"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right w:val="single" w:sz="8" w:space="0" w:color="auto"/>
            </w:tcBorders>
            <w:shd w:val="clear" w:color="auto" w:fill="auto"/>
            <w:vAlign w:val="bottom"/>
          </w:tcPr>
          <w:p w14:paraId="141C2921"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1762849F" w14:textId="77777777" w:rsidR="009A773D" w:rsidRPr="003B211B" w:rsidRDefault="009A773D" w:rsidP="009A773D">
            <w:pPr>
              <w:spacing w:line="20" w:lineRule="exact"/>
              <w:rPr>
                <w:rFonts w:eastAsiaTheme="minorHAnsi"/>
                <w:sz w:val="22"/>
                <w:szCs w:val="22"/>
                <w:lang w:eastAsia="en-US"/>
              </w:rPr>
            </w:pPr>
          </w:p>
        </w:tc>
      </w:tr>
      <w:tr w:rsidR="009A773D" w:rsidRPr="003B211B" w14:paraId="7A1B781B" w14:textId="77777777" w:rsidTr="004F44D4">
        <w:trPr>
          <w:trHeight w:val="565"/>
        </w:trPr>
        <w:tc>
          <w:tcPr>
            <w:tcW w:w="9922" w:type="dxa"/>
            <w:gridSpan w:val="7"/>
            <w:shd w:val="clear" w:color="auto" w:fill="auto"/>
            <w:vAlign w:val="bottom"/>
          </w:tcPr>
          <w:p w14:paraId="7AC1DBD5" w14:textId="51648F4E" w:rsidR="009A773D" w:rsidRPr="003B211B" w:rsidRDefault="003B211B" w:rsidP="00E555F8">
            <w:pPr>
              <w:spacing w:line="276" w:lineRule="auto"/>
              <w:ind w:firstLine="539"/>
              <w:rPr>
                <w:rFonts w:eastAsiaTheme="minorHAnsi"/>
                <w:sz w:val="22"/>
                <w:szCs w:val="22"/>
                <w:lang w:eastAsia="en-US"/>
              </w:rPr>
            </w:pPr>
            <w:r>
              <w:rPr>
                <w:rFonts w:eastAsiaTheme="minorHAnsi"/>
                <w:sz w:val="22"/>
                <w:szCs w:val="22"/>
                <w:lang w:eastAsia="en-US"/>
              </w:rPr>
              <w:t>11</w:t>
            </w:r>
            <w:r w:rsidR="009A773D" w:rsidRPr="003B211B">
              <w:rPr>
                <w:rFonts w:eastAsiaTheme="minorHAnsi"/>
                <w:sz w:val="22"/>
                <w:szCs w:val="22"/>
                <w:lang w:eastAsia="en-US"/>
              </w:rPr>
              <w:t xml:space="preserve">.11. В </w:t>
            </w:r>
            <w:r w:rsidR="00B621E3">
              <w:rPr>
                <w:rFonts w:eastAsiaTheme="minorHAnsi"/>
                <w:sz w:val="22"/>
                <w:szCs w:val="22"/>
                <w:lang w:eastAsia="en-US"/>
              </w:rPr>
              <w:t>Ассоциации</w:t>
            </w:r>
            <w:r w:rsidR="009A773D" w:rsidRPr="003B211B">
              <w:rPr>
                <w:rFonts w:eastAsiaTheme="minorHAnsi"/>
                <w:sz w:val="22"/>
                <w:szCs w:val="22"/>
                <w:lang w:eastAsia="en-US"/>
              </w:rPr>
              <w:t xml:space="preserve"> установлены следующие допустимые значения тяжести потенциальных</w:t>
            </w:r>
          </w:p>
        </w:tc>
      </w:tr>
      <w:tr w:rsidR="009A773D" w:rsidRPr="003B211B" w14:paraId="78773BF9" w14:textId="77777777" w:rsidTr="004F44D4">
        <w:trPr>
          <w:trHeight w:val="298"/>
        </w:trPr>
        <w:tc>
          <w:tcPr>
            <w:tcW w:w="5537" w:type="dxa"/>
            <w:gridSpan w:val="5"/>
            <w:tcBorders>
              <w:bottom w:val="single" w:sz="4" w:space="0" w:color="auto"/>
            </w:tcBorders>
            <w:shd w:val="clear" w:color="auto" w:fill="auto"/>
            <w:vAlign w:val="bottom"/>
          </w:tcPr>
          <w:p w14:paraId="0ADB9C39" w14:textId="77777777" w:rsidR="004F44D4" w:rsidRDefault="009A773D" w:rsidP="00E555F8">
            <w:pPr>
              <w:spacing w:line="276" w:lineRule="auto"/>
              <w:rPr>
                <w:rFonts w:eastAsiaTheme="minorHAnsi"/>
                <w:sz w:val="22"/>
                <w:szCs w:val="22"/>
                <w:lang w:eastAsia="en-US"/>
              </w:rPr>
            </w:pPr>
            <w:r w:rsidRPr="003B211B">
              <w:rPr>
                <w:rFonts w:eastAsiaTheme="minorHAnsi"/>
                <w:sz w:val="22"/>
                <w:szCs w:val="22"/>
                <w:lang w:eastAsia="en-US"/>
              </w:rPr>
              <w:t xml:space="preserve">негативных последствий </w:t>
            </w:r>
            <w:r w:rsidR="004F44D4">
              <w:rPr>
                <w:rFonts w:eastAsiaTheme="minorHAnsi"/>
                <w:sz w:val="22"/>
                <w:szCs w:val="22"/>
                <w:lang w:eastAsia="en-US"/>
              </w:rPr>
              <w:t xml:space="preserve">по каждому фактору </w:t>
            </w:r>
            <w:r w:rsidRPr="003B211B">
              <w:rPr>
                <w:rFonts w:eastAsiaTheme="minorHAnsi"/>
                <w:sz w:val="22"/>
                <w:szCs w:val="22"/>
                <w:lang w:eastAsia="en-US"/>
              </w:rPr>
              <w:t>риска</w:t>
            </w:r>
            <w:r w:rsidR="004F44D4">
              <w:rPr>
                <w:rFonts w:eastAsiaTheme="minorHAnsi"/>
                <w:sz w:val="22"/>
                <w:szCs w:val="22"/>
                <w:lang w:eastAsia="en-US"/>
              </w:rPr>
              <w:t>:</w:t>
            </w:r>
          </w:p>
          <w:p w14:paraId="2604E64A" w14:textId="77777777" w:rsidR="009A773D" w:rsidRPr="003B211B" w:rsidRDefault="009A773D" w:rsidP="00E555F8">
            <w:pPr>
              <w:spacing w:line="276" w:lineRule="auto"/>
              <w:ind w:firstLine="539"/>
              <w:rPr>
                <w:rFonts w:eastAsiaTheme="minorHAnsi"/>
                <w:sz w:val="22"/>
                <w:szCs w:val="22"/>
                <w:lang w:eastAsia="en-US"/>
              </w:rPr>
            </w:pPr>
          </w:p>
        </w:tc>
        <w:tc>
          <w:tcPr>
            <w:tcW w:w="30" w:type="dxa"/>
            <w:tcBorders>
              <w:bottom w:val="single" w:sz="4" w:space="0" w:color="auto"/>
            </w:tcBorders>
            <w:shd w:val="clear" w:color="auto" w:fill="auto"/>
            <w:vAlign w:val="bottom"/>
          </w:tcPr>
          <w:p w14:paraId="25036579" w14:textId="77777777" w:rsidR="009A773D" w:rsidRPr="003B211B" w:rsidRDefault="009A773D" w:rsidP="009A773D">
            <w:pPr>
              <w:spacing w:line="0" w:lineRule="atLeast"/>
              <w:rPr>
                <w:rFonts w:eastAsiaTheme="minorHAnsi"/>
                <w:sz w:val="22"/>
                <w:szCs w:val="22"/>
                <w:lang w:eastAsia="en-US"/>
              </w:rPr>
            </w:pPr>
          </w:p>
        </w:tc>
        <w:tc>
          <w:tcPr>
            <w:tcW w:w="4355" w:type="dxa"/>
            <w:tcBorders>
              <w:bottom w:val="single" w:sz="4" w:space="0" w:color="auto"/>
            </w:tcBorders>
            <w:shd w:val="clear" w:color="auto" w:fill="auto"/>
            <w:vAlign w:val="bottom"/>
          </w:tcPr>
          <w:p w14:paraId="0E589C77" w14:textId="77777777" w:rsidR="009A773D" w:rsidRPr="003B211B" w:rsidRDefault="009A773D" w:rsidP="009A773D">
            <w:pPr>
              <w:spacing w:line="0" w:lineRule="atLeast"/>
              <w:rPr>
                <w:rFonts w:eastAsiaTheme="minorHAnsi"/>
                <w:sz w:val="22"/>
                <w:szCs w:val="22"/>
                <w:lang w:eastAsia="en-US"/>
              </w:rPr>
            </w:pPr>
          </w:p>
        </w:tc>
      </w:tr>
      <w:tr w:rsidR="000C3BB6" w:rsidRPr="003B211B" w14:paraId="1087682F" w14:textId="77777777" w:rsidTr="004F44D4">
        <w:trPr>
          <w:trHeight w:val="300"/>
        </w:trPr>
        <w:tc>
          <w:tcPr>
            <w:tcW w:w="2081" w:type="dxa"/>
            <w:vMerge w:val="restart"/>
            <w:tcBorders>
              <w:top w:val="single" w:sz="4" w:space="0" w:color="auto"/>
              <w:left w:val="single" w:sz="8" w:space="0" w:color="auto"/>
            </w:tcBorders>
            <w:shd w:val="clear" w:color="auto" w:fill="auto"/>
            <w:vAlign w:val="bottom"/>
          </w:tcPr>
          <w:p w14:paraId="1144A8E2"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Наименование</w:t>
            </w:r>
          </w:p>
          <w:p w14:paraId="120FAF7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фактора риска</w:t>
            </w:r>
          </w:p>
        </w:tc>
        <w:tc>
          <w:tcPr>
            <w:tcW w:w="160" w:type="dxa"/>
            <w:tcBorders>
              <w:top w:val="single" w:sz="4" w:space="0" w:color="auto"/>
              <w:right w:val="single" w:sz="8" w:space="0" w:color="auto"/>
            </w:tcBorders>
            <w:shd w:val="clear" w:color="auto" w:fill="auto"/>
            <w:vAlign w:val="bottom"/>
          </w:tcPr>
          <w:p w14:paraId="7ECAEEAC" w14:textId="77777777" w:rsidR="000C3BB6" w:rsidRPr="003B211B" w:rsidRDefault="000C3BB6" w:rsidP="009A773D">
            <w:pPr>
              <w:spacing w:line="0" w:lineRule="atLeast"/>
              <w:rPr>
                <w:rFonts w:eastAsiaTheme="minorHAnsi"/>
                <w:sz w:val="22"/>
                <w:szCs w:val="22"/>
                <w:lang w:eastAsia="en-US"/>
              </w:rPr>
            </w:pPr>
          </w:p>
        </w:tc>
        <w:tc>
          <w:tcPr>
            <w:tcW w:w="1578" w:type="dxa"/>
            <w:vMerge w:val="restart"/>
            <w:tcBorders>
              <w:top w:val="single" w:sz="4" w:space="0" w:color="auto"/>
              <w:right w:val="single" w:sz="8" w:space="0" w:color="auto"/>
            </w:tcBorders>
            <w:shd w:val="clear" w:color="auto" w:fill="auto"/>
            <w:vAlign w:val="bottom"/>
          </w:tcPr>
          <w:p w14:paraId="4A332E2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Категория и</w:t>
            </w:r>
          </w:p>
          <w:p w14:paraId="287E56C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значимость</w:t>
            </w:r>
          </w:p>
          <w:p w14:paraId="11D3C42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риска</w:t>
            </w:r>
          </w:p>
        </w:tc>
        <w:tc>
          <w:tcPr>
            <w:tcW w:w="1718" w:type="dxa"/>
            <w:gridSpan w:val="2"/>
            <w:vMerge w:val="restart"/>
            <w:tcBorders>
              <w:top w:val="single" w:sz="4" w:space="0" w:color="auto"/>
              <w:right w:val="single" w:sz="8" w:space="0" w:color="auto"/>
            </w:tcBorders>
            <w:shd w:val="clear" w:color="auto" w:fill="auto"/>
            <w:vAlign w:val="bottom"/>
          </w:tcPr>
          <w:p w14:paraId="04188D98"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Допустимые</w:t>
            </w:r>
          </w:p>
          <w:p w14:paraId="3CFCC501"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значения,</w:t>
            </w:r>
          </w:p>
          <w:p w14:paraId="481E877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установленные</w:t>
            </w:r>
          </w:p>
          <w:p w14:paraId="563F9A60"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СРО</w:t>
            </w:r>
          </w:p>
        </w:tc>
        <w:tc>
          <w:tcPr>
            <w:tcW w:w="30" w:type="dxa"/>
            <w:tcBorders>
              <w:top w:val="single" w:sz="4" w:space="0" w:color="auto"/>
            </w:tcBorders>
            <w:shd w:val="clear" w:color="auto" w:fill="auto"/>
            <w:vAlign w:val="bottom"/>
          </w:tcPr>
          <w:p w14:paraId="61122CEA" w14:textId="77777777" w:rsidR="000C3BB6" w:rsidRPr="003B211B" w:rsidRDefault="000C3BB6" w:rsidP="009A773D">
            <w:pPr>
              <w:spacing w:line="0" w:lineRule="atLeast"/>
              <w:rPr>
                <w:rFonts w:eastAsiaTheme="minorHAnsi"/>
                <w:sz w:val="22"/>
                <w:szCs w:val="22"/>
                <w:lang w:eastAsia="en-US"/>
              </w:rPr>
            </w:pPr>
          </w:p>
        </w:tc>
        <w:tc>
          <w:tcPr>
            <w:tcW w:w="4355" w:type="dxa"/>
            <w:tcBorders>
              <w:top w:val="single" w:sz="4" w:space="0" w:color="auto"/>
              <w:right w:val="single" w:sz="8" w:space="0" w:color="auto"/>
            </w:tcBorders>
            <w:shd w:val="clear" w:color="auto" w:fill="auto"/>
            <w:vAlign w:val="bottom"/>
          </w:tcPr>
          <w:p w14:paraId="1151F742" w14:textId="77777777" w:rsidR="000C3BB6" w:rsidRPr="003B211B" w:rsidRDefault="000C3BB6" w:rsidP="009A773D">
            <w:pPr>
              <w:spacing w:line="0" w:lineRule="atLeast"/>
              <w:rPr>
                <w:rFonts w:eastAsiaTheme="minorHAnsi"/>
                <w:sz w:val="22"/>
                <w:szCs w:val="22"/>
                <w:lang w:eastAsia="en-US"/>
              </w:rPr>
            </w:pPr>
          </w:p>
        </w:tc>
      </w:tr>
      <w:tr w:rsidR="000C3BB6" w:rsidRPr="003B211B" w14:paraId="574B9932" w14:textId="77777777" w:rsidTr="004F44D4">
        <w:trPr>
          <w:trHeight w:val="149"/>
        </w:trPr>
        <w:tc>
          <w:tcPr>
            <w:tcW w:w="2081" w:type="dxa"/>
            <w:vMerge/>
            <w:tcBorders>
              <w:left w:val="single" w:sz="8" w:space="0" w:color="auto"/>
            </w:tcBorders>
            <w:shd w:val="clear" w:color="auto" w:fill="auto"/>
            <w:vAlign w:val="bottom"/>
          </w:tcPr>
          <w:p w14:paraId="35B4984F" w14:textId="77777777" w:rsidR="000C3BB6" w:rsidRPr="003B211B" w:rsidRDefault="000C3BB6" w:rsidP="009A773D">
            <w:pPr>
              <w:spacing w:line="0" w:lineRule="atLeast"/>
              <w:jc w:val="center"/>
              <w:rPr>
                <w:rFonts w:eastAsiaTheme="minorHAnsi"/>
                <w:sz w:val="22"/>
                <w:szCs w:val="22"/>
                <w:lang w:eastAsia="en-US"/>
              </w:rPr>
            </w:pPr>
          </w:p>
        </w:tc>
        <w:tc>
          <w:tcPr>
            <w:tcW w:w="160" w:type="dxa"/>
            <w:tcBorders>
              <w:right w:val="single" w:sz="8" w:space="0" w:color="auto"/>
            </w:tcBorders>
            <w:shd w:val="clear" w:color="auto" w:fill="auto"/>
            <w:vAlign w:val="bottom"/>
          </w:tcPr>
          <w:p w14:paraId="6C43E23E" w14:textId="77777777" w:rsidR="000C3BB6" w:rsidRPr="003B211B" w:rsidRDefault="000C3BB6" w:rsidP="009A773D">
            <w:pPr>
              <w:spacing w:line="0" w:lineRule="atLeast"/>
              <w:rPr>
                <w:rFonts w:eastAsiaTheme="minorHAnsi"/>
                <w:sz w:val="22"/>
                <w:szCs w:val="22"/>
                <w:lang w:eastAsia="en-US"/>
              </w:rPr>
            </w:pPr>
          </w:p>
        </w:tc>
        <w:tc>
          <w:tcPr>
            <w:tcW w:w="1578" w:type="dxa"/>
            <w:vMerge/>
            <w:tcBorders>
              <w:right w:val="single" w:sz="8" w:space="0" w:color="auto"/>
            </w:tcBorders>
            <w:shd w:val="clear" w:color="auto" w:fill="auto"/>
            <w:vAlign w:val="bottom"/>
          </w:tcPr>
          <w:p w14:paraId="034B52AC" w14:textId="77777777" w:rsidR="000C3BB6" w:rsidRPr="003B211B" w:rsidRDefault="000C3BB6" w:rsidP="009A773D">
            <w:pPr>
              <w:spacing w:line="0" w:lineRule="atLeast"/>
              <w:jc w:val="center"/>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7BAF448E" w14:textId="77777777" w:rsidR="000C3BB6" w:rsidRPr="003B211B" w:rsidRDefault="000C3BB6" w:rsidP="009A773D">
            <w:pPr>
              <w:spacing w:line="0" w:lineRule="atLeast"/>
              <w:jc w:val="center"/>
              <w:rPr>
                <w:rFonts w:eastAsiaTheme="minorHAnsi"/>
                <w:sz w:val="22"/>
                <w:szCs w:val="22"/>
                <w:lang w:eastAsia="en-US"/>
              </w:rPr>
            </w:pPr>
          </w:p>
        </w:tc>
        <w:tc>
          <w:tcPr>
            <w:tcW w:w="30" w:type="dxa"/>
            <w:shd w:val="clear" w:color="auto" w:fill="auto"/>
            <w:vAlign w:val="bottom"/>
          </w:tcPr>
          <w:p w14:paraId="0DE60503" w14:textId="77777777" w:rsidR="000C3BB6" w:rsidRPr="003B211B" w:rsidRDefault="000C3BB6"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4C5AED3A" w14:textId="77777777" w:rsidR="000C3BB6" w:rsidRPr="003B211B" w:rsidRDefault="000C3BB6" w:rsidP="009A773D">
            <w:pPr>
              <w:spacing w:line="0" w:lineRule="atLeast"/>
              <w:rPr>
                <w:rFonts w:eastAsiaTheme="minorHAnsi"/>
                <w:sz w:val="22"/>
                <w:szCs w:val="22"/>
                <w:lang w:eastAsia="en-US"/>
              </w:rPr>
            </w:pPr>
          </w:p>
        </w:tc>
      </w:tr>
      <w:tr w:rsidR="000C3BB6" w:rsidRPr="003B211B" w14:paraId="291F6DCE" w14:textId="77777777" w:rsidTr="004F44D4">
        <w:trPr>
          <w:trHeight w:val="151"/>
        </w:trPr>
        <w:tc>
          <w:tcPr>
            <w:tcW w:w="2081" w:type="dxa"/>
            <w:vMerge/>
            <w:tcBorders>
              <w:left w:val="single" w:sz="8" w:space="0" w:color="auto"/>
            </w:tcBorders>
            <w:shd w:val="clear" w:color="auto" w:fill="auto"/>
            <w:vAlign w:val="bottom"/>
          </w:tcPr>
          <w:p w14:paraId="0A40E5D0" w14:textId="77777777" w:rsidR="000C3BB6" w:rsidRPr="003B211B" w:rsidRDefault="000C3BB6" w:rsidP="009A773D">
            <w:pPr>
              <w:spacing w:line="0" w:lineRule="atLeast"/>
              <w:jc w:val="center"/>
              <w:rPr>
                <w:rFonts w:eastAsiaTheme="minorHAnsi"/>
                <w:sz w:val="22"/>
                <w:szCs w:val="22"/>
                <w:lang w:eastAsia="en-US"/>
              </w:rPr>
            </w:pPr>
          </w:p>
        </w:tc>
        <w:tc>
          <w:tcPr>
            <w:tcW w:w="160" w:type="dxa"/>
            <w:tcBorders>
              <w:right w:val="single" w:sz="8" w:space="0" w:color="auto"/>
            </w:tcBorders>
            <w:shd w:val="clear" w:color="auto" w:fill="auto"/>
            <w:vAlign w:val="bottom"/>
          </w:tcPr>
          <w:p w14:paraId="76BD1D73" w14:textId="77777777" w:rsidR="000C3BB6" w:rsidRPr="003B211B" w:rsidRDefault="000C3BB6" w:rsidP="009A773D">
            <w:pPr>
              <w:spacing w:line="0" w:lineRule="atLeast"/>
              <w:rPr>
                <w:rFonts w:eastAsiaTheme="minorHAnsi"/>
                <w:sz w:val="22"/>
                <w:szCs w:val="22"/>
                <w:lang w:eastAsia="en-US"/>
              </w:rPr>
            </w:pPr>
          </w:p>
        </w:tc>
        <w:tc>
          <w:tcPr>
            <w:tcW w:w="1578" w:type="dxa"/>
            <w:vMerge/>
            <w:tcBorders>
              <w:right w:val="single" w:sz="8" w:space="0" w:color="auto"/>
            </w:tcBorders>
            <w:shd w:val="clear" w:color="auto" w:fill="auto"/>
            <w:vAlign w:val="bottom"/>
          </w:tcPr>
          <w:p w14:paraId="501FAA28" w14:textId="77777777" w:rsidR="000C3BB6" w:rsidRPr="003B211B" w:rsidRDefault="000C3BB6" w:rsidP="009A773D">
            <w:pPr>
              <w:spacing w:line="0" w:lineRule="atLeast"/>
              <w:jc w:val="center"/>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9CF913A" w14:textId="77777777" w:rsidR="000C3BB6" w:rsidRPr="003B211B" w:rsidRDefault="000C3BB6" w:rsidP="009A773D">
            <w:pPr>
              <w:spacing w:line="0" w:lineRule="atLeast"/>
              <w:jc w:val="center"/>
              <w:rPr>
                <w:rFonts w:eastAsiaTheme="minorHAnsi"/>
                <w:sz w:val="22"/>
                <w:szCs w:val="22"/>
                <w:lang w:eastAsia="en-US"/>
              </w:rPr>
            </w:pPr>
          </w:p>
        </w:tc>
        <w:tc>
          <w:tcPr>
            <w:tcW w:w="4385" w:type="dxa"/>
            <w:gridSpan w:val="2"/>
            <w:vMerge w:val="restart"/>
            <w:tcBorders>
              <w:right w:val="single" w:sz="8" w:space="0" w:color="auto"/>
            </w:tcBorders>
            <w:shd w:val="clear" w:color="auto" w:fill="auto"/>
            <w:vAlign w:val="bottom"/>
          </w:tcPr>
          <w:p w14:paraId="5B034FF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Наименование допустимых значений</w:t>
            </w:r>
          </w:p>
        </w:tc>
      </w:tr>
      <w:tr w:rsidR="000C3BB6" w:rsidRPr="003B211B" w14:paraId="339C7EFC" w14:textId="77777777" w:rsidTr="004F44D4">
        <w:trPr>
          <w:trHeight w:val="149"/>
        </w:trPr>
        <w:tc>
          <w:tcPr>
            <w:tcW w:w="2081" w:type="dxa"/>
            <w:vMerge/>
            <w:tcBorders>
              <w:left w:val="single" w:sz="8" w:space="0" w:color="auto"/>
            </w:tcBorders>
            <w:shd w:val="clear" w:color="auto" w:fill="auto"/>
            <w:vAlign w:val="bottom"/>
          </w:tcPr>
          <w:p w14:paraId="35C43EB8" w14:textId="77777777" w:rsidR="000C3BB6" w:rsidRPr="003B211B" w:rsidRDefault="000C3BB6" w:rsidP="009A773D">
            <w:pPr>
              <w:spacing w:line="0" w:lineRule="atLeast"/>
              <w:jc w:val="center"/>
              <w:rPr>
                <w:rFonts w:eastAsiaTheme="minorHAnsi"/>
                <w:sz w:val="22"/>
                <w:szCs w:val="22"/>
                <w:lang w:eastAsia="en-US"/>
              </w:rPr>
            </w:pPr>
          </w:p>
        </w:tc>
        <w:tc>
          <w:tcPr>
            <w:tcW w:w="160" w:type="dxa"/>
            <w:tcBorders>
              <w:right w:val="single" w:sz="8" w:space="0" w:color="auto"/>
            </w:tcBorders>
            <w:shd w:val="clear" w:color="auto" w:fill="auto"/>
            <w:vAlign w:val="bottom"/>
          </w:tcPr>
          <w:p w14:paraId="44A6EC3D" w14:textId="77777777" w:rsidR="000C3BB6" w:rsidRPr="003B211B" w:rsidRDefault="000C3BB6" w:rsidP="009A773D">
            <w:pPr>
              <w:spacing w:line="0" w:lineRule="atLeast"/>
              <w:rPr>
                <w:rFonts w:eastAsiaTheme="minorHAnsi"/>
                <w:sz w:val="22"/>
                <w:szCs w:val="22"/>
                <w:lang w:eastAsia="en-US"/>
              </w:rPr>
            </w:pPr>
          </w:p>
        </w:tc>
        <w:tc>
          <w:tcPr>
            <w:tcW w:w="1578" w:type="dxa"/>
            <w:vMerge/>
            <w:tcBorders>
              <w:right w:val="single" w:sz="8" w:space="0" w:color="auto"/>
            </w:tcBorders>
            <w:shd w:val="clear" w:color="auto" w:fill="auto"/>
            <w:vAlign w:val="bottom"/>
          </w:tcPr>
          <w:p w14:paraId="52C1C05E" w14:textId="77777777" w:rsidR="000C3BB6" w:rsidRPr="003B211B" w:rsidRDefault="000C3BB6" w:rsidP="009A773D">
            <w:pPr>
              <w:spacing w:line="0" w:lineRule="atLeast"/>
              <w:jc w:val="center"/>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DFDB8AD" w14:textId="77777777" w:rsidR="000C3BB6" w:rsidRPr="003B211B" w:rsidRDefault="000C3BB6" w:rsidP="009A773D">
            <w:pPr>
              <w:spacing w:line="0" w:lineRule="atLeast"/>
              <w:jc w:val="center"/>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39A2BF95" w14:textId="77777777" w:rsidR="000C3BB6" w:rsidRPr="003B211B" w:rsidRDefault="000C3BB6" w:rsidP="009A773D">
            <w:pPr>
              <w:spacing w:line="0" w:lineRule="atLeast"/>
              <w:rPr>
                <w:rFonts w:eastAsiaTheme="minorHAnsi"/>
                <w:sz w:val="22"/>
                <w:szCs w:val="22"/>
                <w:lang w:eastAsia="en-US"/>
              </w:rPr>
            </w:pPr>
          </w:p>
        </w:tc>
      </w:tr>
      <w:tr w:rsidR="000C3BB6" w:rsidRPr="003B211B" w14:paraId="3BD27C35" w14:textId="77777777" w:rsidTr="004F44D4">
        <w:trPr>
          <w:trHeight w:val="149"/>
        </w:trPr>
        <w:tc>
          <w:tcPr>
            <w:tcW w:w="2081" w:type="dxa"/>
            <w:vMerge/>
            <w:tcBorders>
              <w:left w:val="single" w:sz="8" w:space="0" w:color="auto"/>
            </w:tcBorders>
            <w:shd w:val="clear" w:color="auto" w:fill="auto"/>
            <w:vAlign w:val="bottom"/>
          </w:tcPr>
          <w:p w14:paraId="15C06ACF" w14:textId="77777777" w:rsidR="000C3BB6" w:rsidRPr="003B211B" w:rsidRDefault="000C3BB6" w:rsidP="009A773D">
            <w:pPr>
              <w:spacing w:line="0" w:lineRule="atLeast"/>
              <w:rPr>
                <w:rFonts w:eastAsiaTheme="minorHAnsi"/>
                <w:sz w:val="22"/>
                <w:szCs w:val="22"/>
                <w:lang w:eastAsia="en-US"/>
              </w:rPr>
            </w:pPr>
          </w:p>
        </w:tc>
        <w:tc>
          <w:tcPr>
            <w:tcW w:w="160" w:type="dxa"/>
            <w:tcBorders>
              <w:right w:val="single" w:sz="8" w:space="0" w:color="auto"/>
            </w:tcBorders>
            <w:shd w:val="clear" w:color="auto" w:fill="auto"/>
            <w:vAlign w:val="bottom"/>
          </w:tcPr>
          <w:p w14:paraId="11CE31D6" w14:textId="77777777" w:rsidR="000C3BB6" w:rsidRPr="003B211B" w:rsidRDefault="000C3BB6" w:rsidP="009A773D">
            <w:pPr>
              <w:spacing w:line="0" w:lineRule="atLeast"/>
              <w:rPr>
                <w:rFonts w:eastAsiaTheme="minorHAnsi"/>
                <w:sz w:val="22"/>
                <w:szCs w:val="22"/>
                <w:lang w:eastAsia="en-US"/>
              </w:rPr>
            </w:pPr>
          </w:p>
        </w:tc>
        <w:tc>
          <w:tcPr>
            <w:tcW w:w="1578" w:type="dxa"/>
            <w:vMerge/>
            <w:tcBorders>
              <w:right w:val="single" w:sz="8" w:space="0" w:color="auto"/>
            </w:tcBorders>
            <w:shd w:val="clear" w:color="auto" w:fill="auto"/>
            <w:vAlign w:val="bottom"/>
          </w:tcPr>
          <w:p w14:paraId="2E5A9FC8" w14:textId="77777777" w:rsidR="000C3BB6" w:rsidRPr="003B211B" w:rsidRDefault="000C3BB6" w:rsidP="009A773D">
            <w:pPr>
              <w:spacing w:line="0" w:lineRule="atLeast"/>
              <w:jc w:val="center"/>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5B0889B" w14:textId="77777777" w:rsidR="000C3BB6" w:rsidRPr="003B211B" w:rsidRDefault="000C3BB6" w:rsidP="009A773D">
            <w:pPr>
              <w:spacing w:line="0" w:lineRule="atLeast"/>
              <w:jc w:val="center"/>
              <w:rPr>
                <w:rFonts w:eastAsiaTheme="minorHAnsi"/>
                <w:sz w:val="22"/>
                <w:szCs w:val="22"/>
                <w:lang w:eastAsia="en-US"/>
              </w:rPr>
            </w:pPr>
          </w:p>
        </w:tc>
        <w:tc>
          <w:tcPr>
            <w:tcW w:w="30" w:type="dxa"/>
            <w:shd w:val="clear" w:color="auto" w:fill="auto"/>
            <w:vAlign w:val="bottom"/>
          </w:tcPr>
          <w:p w14:paraId="4075910E" w14:textId="77777777" w:rsidR="000C3BB6" w:rsidRPr="003B211B" w:rsidRDefault="000C3BB6"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794A8B64" w14:textId="77777777" w:rsidR="000C3BB6" w:rsidRPr="003B211B" w:rsidRDefault="000C3BB6" w:rsidP="009A773D">
            <w:pPr>
              <w:spacing w:line="0" w:lineRule="atLeast"/>
              <w:rPr>
                <w:rFonts w:eastAsiaTheme="minorHAnsi"/>
                <w:sz w:val="22"/>
                <w:szCs w:val="22"/>
                <w:lang w:eastAsia="en-US"/>
              </w:rPr>
            </w:pPr>
          </w:p>
        </w:tc>
      </w:tr>
      <w:tr w:rsidR="000C3BB6" w:rsidRPr="003B211B" w14:paraId="65E05BDE" w14:textId="77777777" w:rsidTr="004F44D4">
        <w:trPr>
          <w:trHeight w:val="149"/>
        </w:trPr>
        <w:tc>
          <w:tcPr>
            <w:tcW w:w="2081" w:type="dxa"/>
            <w:tcBorders>
              <w:left w:val="single" w:sz="8" w:space="0" w:color="auto"/>
            </w:tcBorders>
            <w:shd w:val="clear" w:color="auto" w:fill="auto"/>
            <w:vAlign w:val="bottom"/>
          </w:tcPr>
          <w:p w14:paraId="14F3C0EB" w14:textId="77777777" w:rsidR="000C3BB6" w:rsidRPr="003B211B" w:rsidRDefault="000C3BB6" w:rsidP="009A773D">
            <w:pPr>
              <w:spacing w:line="0" w:lineRule="atLeast"/>
              <w:rPr>
                <w:rFonts w:eastAsiaTheme="minorHAnsi"/>
                <w:sz w:val="22"/>
                <w:szCs w:val="22"/>
                <w:lang w:eastAsia="en-US"/>
              </w:rPr>
            </w:pPr>
          </w:p>
        </w:tc>
        <w:tc>
          <w:tcPr>
            <w:tcW w:w="160" w:type="dxa"/>
            <w:tcBorders>
              <w:right w:val="single" w:sz="8" w:space="0" w:color="auto"/>
            </w:tcBorders>
            <w:shd w:val="clear" w:color="auto" w:fill="auto"/>
            <w:vAlign w:val="bottom"/>
          </w:tcPr>
          <w:p w14:paraId="663CABAB" w14:textId="77777777" w:rsidR="000C3BB6" w:rsidRPr="003B211B" w:rsidRDefault="000C3BB6" w:rsidP="009A773D">
            <w:pPr>
              <w:spacing w:line="0" w:lineRule="atLeast"/>
              <w:rPr>
                <w:rFonts w:eastAsiaTheme="minorHAnsi"/>
                <w:sz w:val="22"/>
                <w:szCs w:val="22"/>
                <w:lang w:eastAsia="en-US"/>
              </w:rPr>
            </w:pPr>
          </w:p>
        </w:tc>
        <w:tc>
          <w:tcPr>
            <w:tcW w:w="1578" w:type="dxa"/>
            <w:vMerge/>
            <w:tcBorders>
              <w:right w:val="single" w:sz="8" w:space="0" w:color="auto"/>
            </w:tcBorders>
            <w:shd w:val="clear" w:color="auto" w:fill="auto"/>
            <w:vAlign w:val="bottom"/>
          </w:tcPr>
          <w:p w14:paraId="4092B715" w14:textId="77777777" w:rsidR="000C3BB6" w:rsidRPr="003B211B" w:rsidRDefault="000C3BB6"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5786730D" w14:textId="77777777" w:rsidR="000C3BB6" w:rsidRPr="003B211B" w:rsidRDefault="000C3BB6" w:rsidP="009A773D">
            <w:pPr>
              <w:spacing w:line="0" w:lineRule="atLeast"/>
              <w:jc w:val="center"/>
              <w:rPr>
                <w:rFonts w:eastAsiaTheme="minorHAnsi"/>
                <w:sz w:val="22"/>
                <w:szCs w:val="22"/>
                <w:lang w:eastAsia="en-US"/>
              </w:rPr>
            </w:pPr>
          </w:p>
        </w:tc>
        <w:tc>
          <w:tcPr>
            <w:tcW w:w="30" w:type="dxa"/>
            <w:shd w:val="clear" w:color="auto" w:fill="auto"/>
            <w:vAlign w:val="bottom"/>
          </w:tcPr>
          <w:p w14:paraId="5BF88C11" w14:textId="77777777" w:rsidR="000C3BB6" w:rsidRPr="003B211B" w:rsidRDefault="000C3BB6"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692259EA" w14:textId="77777777" w:rsidR="000C3BB6" w:rsidRPr="003B211B" w:rsidRDefault="000C3BB6" w:rsidP="009A773D">
            <w:pPr>
              <w:spacing w:line="0" w:lineRule="atLeast"/>
              <w:rPr>
                <w:rFonts w:eastAsiaTheme="minorHAnsi"/>
                <w:sz w:val="22"/>
                <w:szCs w:val="22"/>
                <w:lang w:eastAsia="en-US"/>
              </w:rPr>
            </w:pPr>
          </w:p>
        </w:tc>
      </w:tr>
      <w:tr w:rsidR="000C3BB6" w:rsidRPr="003B211B" w14:paraId="4613B9B0" w14:textId="77777777" w:rsidTr="004F44D4">
        <w:trPr>
          <w:trHeight w:val="75"/>
        </w:trPr>
        <w:tc>
          <w:tcPr>
            <w:tcW w:w="2081" w:type="dxa"/>
            <w:tcBorders>
              <w:left w:val="single" w:sz="8" w:space="0" w:color="auto"/>
            </w:tcBorders>
            <w:shd w:val="clear" w:color="auto" w:fill="auto"/>
            <w:vAlign w:val="bottom"/>
          </w:tcPr>
          <w:p w14:paraId="6B314922" w14:textId="77777777" w:rsidR="000C3BB6" w:rsidRPr="003B211B" w:rsidRDefault="000C3BB6" w:rsidP="009A773D">
            <w:pPr>
              <w:spacing w:line="0" w:lineRule="atLeast"/>
              <w:rPr>
                <w:rFonts w:eastAsiaTheme="minorHAnsi"/>
                <w:sz w:val="22"/>
                <w:szCs w:val="22"/>
                <w:lang w:eastAsia="en-US"/>
              </w:rPr>
            </w:pPr>
          </w:p>
        </w:tc>
        <w:tc>
          <w:tcPr>
            <w:tcW w:w="160" w:type="dxa"/>
            <w:tcBorders>
              <w:right w:val="single" w:sz="8" w:space="0" w:color="auto"/>
            </w:tcBorders>
            <w:shd w:val="clear" w:color="auto" w:fill="auto"/>
            <w:vAlign w:val="bottom"/>
          </w:tcPr>
          <w:p w14:paraId="5CCF965C" w14:textId="77777777" w:rsidR="000C3BB6" w:rsidRPr="003B211B" w:rsidRDefault="000C3BB6" w:rsidP="009A773D">
            <w:pPr>
              <w:spacing w:line="0" w:lineRule="atLeast"/>
              <w:rPr>
                <w:rFonts w:eastAsiaTheme="minorHAnsi"/>
                <w:sz w:val="22"/>
                <w:szCs w:val="22"/>
                <w:lang w:eastAsia="en-US"/>
              </w:rPr>
            </w:pPr>
          </w:p>
        </w:tc>
        <w:tc>
          <w:tcPr>
            <w:tcW w:w="1578" w:type="dxa"/>
            <w:tcBorders>
              <w:right w:val="single" w:sz="8" w:space="0" w:color="auto"/>
            </w:tcBorders>
            <w:shd w:val="clear" w:color="auto" w:fill="auto"/>
            <w:vAlign w:val="bottom"/>
          </w:tcPr>
          <w:p w14:paraId="22C82EC0" w14:textId="77777777" w:rsidR="000C3BB6" w:rsidRPr="003B211B" w:rsidRDefault="000C3BB6"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74B641BB" w14:textId="77777777" w:rsidR="000C3BB6" w:rsidRPr="003B211B" w:rsidRDefault="000C3BB6" w:rsidP="009A773D">
            <w:pPr>
              <w:spacing w:line="0" w:lineRule="atLeast"/>
              <w:rPr>
                <w:rFonts w:eastAsiaTheme="minorHAnsi"/>
                <w:sz w:val="22"/>
                <w:szCs w:val="22"/>
                <w:lang w:eastAsia="en-US"/>
              </w:rPr>
            </w:pPr>
          </w:p>
        </w:tc>
        <w:tc>
          <w:tcPr>
            <w:tcW w:w="30" w:type="dxa"/>
            <w:shd w:val="clear" w:color="auto" w:fill="auto"/>
            <w:vAlign w:val="bottom"/>
          </w:tcPr>
          <w:p w14:paraId="0F0495CD" w14:textId="77777777" w:rsidR="000C3BB6" w:rsidRPr="003B211B" w:rsidRDefault="000C3BB6"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3DF39E7B" w14:textId="77777777" w:rsidR="000C3BB6" w:rsidRPr="003B211B" w:rsidRDefault="000C3BB6" w:rsidP="009A773D">
            <w:pPr>
              <w:spacing w:line="0" w:lineRule="atLeast"/>
              <w:rPr>
                <w:rFonts w:eastAsiaTheme="minorHAnsi"/>
                <w:sz w:val="22"/>
                <w:szCs w:val="22"/>
                <w:lang w:eastAsia="en-US"/>
              </w:rPr>
            </w:pPr>
          </w:p>
        </w:tc>
      </w:tr>
      <w:tr w:rsidR="009A773D" w:rsidRPr="003B211B" w14:paraId="22CA2CAE" w14:textId="77777777" w:rsidTr="004F44D4">
        <w:trPr>
          <w:trHeight w:val="23"/>
        </w:trPr>
        <w:tc>
          <w:tcPr>
            <w:tcW w:w="2081" w:type="dxa"/>
            <w:tcBorders>
              <w:left w:val="single" w:sz="8" w:space="0" w:color="auto"/>
              <w:bottom w:val="single" w:sz="8" w:space="0" w:color="auto"/>
            </w:tcBorders>
            <w:shd w:val="clear" w:color="auto" w:fill="auto"/>
            <w:vAlign w:val="bottom"/>
          </w:tcPr>
          <w:p w14:paraId="7DC76914" w14:textId="77777777" w:rsidR="009A773D" w:rsidRPr="003B211B" w:rsidRDefault="009A773D" w:rsidP="009A773D">
            <w:pPr>
              <w:spacing w:line="20" w:lineRule="exact"/>
              <w:rPr>
                <w:rFonts w:eastAsiaTheme="minorHAnsi"/>
                <w:sz w:val="22"/>
                <w:szCs w:val="22"/>
                <w:lang w:eastAsia="en-US"/>
              </w:rPr>
            </w:pPr>
          </w:p>
        </w:tc>
        <w:tc>
          <w:tcPr>
            <w:tcW w:w="160" w:type="dxa"/>
            <w:tcBorders>
              <w:bottom w:val="single" w:sz="8" w:space="0" w:color="auto"/>
              <w:right w:val="single" w:sz="8" w:space="0" w:color="auto"/>
            </w:tcBorders>
            <w:shd w:val="clear" w:color="auto" w:fill="auto"/>
            <w:vAlign w:val="bottom"/>
          </w:tcPr>
          <w:p w14:paraId="661723CB"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20C50295"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4100CDD1"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56E4B3E6"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1ED66AC1" w14:textId="77777777" w:rsidR="009A773D" w:rsidRPr="003B211B" w:rsidRDefault="009A773D" w:rsidP="009A773D">
            <w:pPr>
              <w:spacing w:line="20" w:lineRule="exact"/>
              <w:rPr>
                <w:rFonts w:eastAsiaTheme="minorHAnsi"/>
                <w:sz w:val="22"/>
                <w:szCs w:val="22"/>
                <w:lang w:eastAsia="en-US"/>
              </w:rPr>
            </w:pPr>
          </w:p>
        </w:tc>
      </w:tr>
      <w:tr w:rsidR="009A773D" w:rsidRPr="003B211B" w14:paraId="74728069" w14:textId="77777777" w:rsidTr="004F44D4">
        <w:trPr>
          <w:trHeight w:val="55"/>
        </w:trPr>
        <w:tc>
          <w:tcPr>
            <w:tcW w:w="2081" w:type="dxa"/>
            <w:tcBorders>
              <w:left w:val="single" w:sz="8" w:space="0" w:color="auto"/>
            </w:tcBorders>
            <w:shd w:val="clear" w:color="auto" w:fill="auto"/>
            <w:vAlign w:val="bottom"/>
          </w:tcPr>
          <w:p w14:paraId="4120DC63" w14:textId="77777777" w:rsidR="009A773D" w:rsidRPr="003B211B" w:rsidRDefault="009A773D" w:rsidP="009A773D">
            <w:pPr>
              <w:spacing w:line="0" w:lineRule="atLeast"/>
              <w:rPr>
                <w:rFonts w:eastAsiaTheme="minorHAnsi"/>
                <w:sz w:val="22"/>
                <w:szCs w:val="22"/>
                <w:lang w:eastAsia="en-US"/>
              </w:rPr>
            </w:pPr>
          </w:p>
        </w:tc>
        <w:tc>
          <w:tcPr>
            <w:tcW w:w="160" w:type="dxa"/>
            <w:tcBorders>
              <w:right w:val="single" w:sz="8" w:space="0" w:color="auto"/>
            </w:tcBorders>
            <w:shd w:val="clear" w:color="auto" w:fill="auto"/>
            <w:vAlign w:val="bottom"/>
          </w:tcPr>
          <w:p w14:paraId="24B39F41" w14:textId="77777777" w:rsidR="009A773D" w:rsidRPr="003B211B" w:rsidRDefault="009A773D" w:rsidP="009A773D">
            <w:pPr>
              <w:spacing w:line="0" w:lineRule="atLeast"/>
              <w:rPr>
                <w:rFonts w:eastAsiaTheme="minorHAnsi"/>
                <w:sz w:val="22"/>
                <w:szCs w:val="22"/>
                <w:lang w:eastAsia="en-US"/>
              </w:rPr>
            </w:pPr>
          </w:p>
        </w:tc>
        <w:tc>
          <w:tcPr>
            <w:tcW w:w="1578" w:type="dxa"/>
            <w:tcBorders>
              <w:right w:val="single" w:sz="8" w:space="0" w:color="auto"/>
            </w:tcBorders>
            <w:shd w:val="clear" w:color="auto" w:fill="auto"/>
            <w:vAlign w:val="bottom"/>
          </w:tcPr>
          <w:p w14:paraId="19F13990" w14:textId="77777777" w:rsidR="009A773D" w:rsidRPr="003B211B" w:rsidRDefault="009A773D"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5639FE96" w14:textId="77777777" w:rsidR="009A773D" w:rsidRPr="003B211B" w:rsidRDefault="009A773D"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2</w:t>
            </w:r>
          </w:p>
        </w:tc>
        <w:tc>
          <w:tcPr>
            <w:tcW w:w="30" w:type="dxa"/>
            <w:shd w:val="clear" w:color="auto" w:fill="auto"/>
            <w:vAlign w:val="bottom"/>
          </w:tcPr>
          <w:p w14:paraId="09E89FF4" w14:textId="77777777" w:rsidR="009A773D" w:rsidRPr="003B211B" w:rsidRDefault="009A773D"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3C4D16DA" w14:textId="77777777" w:rsidR="009A773D" w:rsidRPr="003B211B" w:rsidRDefault="009A773D"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9A773D" w:rsidRPr="003B211B" w14:paraId="388652BE" w14:textId="77777777" w:rsidTr="004F44D4">
        <w:trPr>
          <w:trHeight w:val="23"/>
        </w:trPr>
        <w:tc>
          <w:tcPr>
            <w:tcW w:w="2081" w:type="dxa"/>
            <w:tcBorders>
              <w:left w:val="single" w:sz="8" w:space="0" w:color="auto"/>
            </w:tcBorders>
            <w:shd w:val="clear" w:color="auto" w:fill="auto"/>
            <w:vAlign w:val="bottom"/>
          </w:tcPr>
          <w:p w14:paraId="67B52677" w14:textId="77777777" w:rsidR="009A773D" w:rsidRPr="003B211B" w:rsidRDefault="009A773D" w:rsidP="009A773D">
            <w:pPr>
              <w:spacing w:line="20" w:lineRule="exact"/>
              <w:rPr>
                <w:rFonts w:eastAsiaTheme="minorHAnsi"/>
                <w:sz w:val="22"/>
                <w:szCs w:val="22"/>
                <w:lang w:eastAsia="en-US"/>
              </w:rPr>
            </w:pPr>
          </w:p>
        </w:tc>
        <w:tc>
          <w:tcPr>
            <w:tcW w:w="160" w:type="dxa"/>
            <w:tcBorders>
              <w:right w:val="single" w:sz="8" w:space="0" w:color="auto"/>
            </w:tcBorders>
            <w:shd w:val="clear" w:color="auto" w:fill="auto"/>
            <w:vAlign w:val="bottom"/>
          </w:tcPr>
          <w:p w14:paraId="2B9199D8" w14:textId="77777777" w:rsidR="009A773D" w:rsidRPr="003B211B" w:rsidRDefault="009A773D" w:rsidP="009A773D">
            <w:pPr>
              <w:spacing w:line="20" w:lineRule="exact"/>
              <w:rPr>
                <w:rFonts w:eastAsiaTheme="minorHAnsi"/>
                <w:sz w:val="22"/>
                <w:szCs w:val="22"/>
                <w:lang w:eastAsia="en-US"/>
              </w:rPr>
            </w:pPr>
          </w:p>
        </w:tc>
        <w:tc>
          <w:tcPr>
            <w:tcW w:w="1578" w:type="dxa"/>
            <w:tcBorders>
              <w:right w:val="single" w:sz="8" w:space="0" w:color="auto"/>
            </w:tcBorders>
            <w:shd w:val="clear" w:color="auto" w:fill="auto"/>
            <w:vAlign w:val="bottom"/>
          </w:tcPr>
          <w:p w14:paraId="0BC7BB8E"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0872E006" w14:textId="77777777" w:rsidR="009A773D" w:rsidRPr="003B211B" w:rsidRDefault="009A773D"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3A090AD1" w14:textId="77777777" w:rsidR="009A773D" w:rsidRPr="003B211B" w:rsidRDefault="009A773D"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07F0B617" w14:textId="77777777" w:rsidR="009A773D" w:rsidRPr="003B211B" w:rsidRDefault="009A773D" w:rsidP="009A773D">
            <w:pPr>
              <w:spacing w:line="20" w:lineRule="exact"/>
              <w:rPr>
                <w:rFonts w:eastAsiaTheme="minorHAnsi"/>
                <w:sz w:val="22"/>
                <w:szCs w:val="22"/>
                <w:lang w:eastAsia="en-US"/>
              </w:rPr>
            </w:pPr>
          </w:p>
        </w:tc>
      </w:tr>
      <w:tr w:rsidR="006E6DA9" w:rsidRPr="003B211B" w14:paraId="4C91E493" w14:textId="77777777" w:rsidTr="004F44D4">
        <w:trPr>
          <w:trHeight w:val="300"/>
        </w:trPr>
        <w:tc>
          <w:tcPr>
            <w:tcW w:w="2241" w:type="dxa"/>
            <w:gridSpan w:val="2"/>
            <w:vMerge w:val="restart"/>
            <w:tcBorders>
              <w:left w:val="single" w:sz="8" w:space="0" w:color="auto"/>
              <w:right w:val="single" w:sz="8" w:space="0" w:color="auto"/>
            </w:tcBorders>
            <w:shd w:val="clear" w:color="auto" w:fill="auto"/>
            <w:vAlign w:val="bottom"/>
          </w:tcPr>
          <w:p w14:paraId="14211A51"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sz w:val="22"/>
                <w:szCs w:val="22"/>
                <w:lang w:eastAsia="en-US"/>
              </w:rPr>
              <w:t>Фактор № 1</w:t>
            </w:r>
          </w:p>
          <w:p w14:paraId="54FB605A"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noProof/>
                <w:sz w:val="22"/>
                <w:szCs w:val="22"/>
                <w:lang w:eastAsia="ru-RU"/>
              </w:rPr>
              <mc:AlternateContent>
                <mc:Choice Requires="wps">
                  <w:drawing>
                    <wp:anchor distT="0" distB="0" distL="114300" distR="114300" simplePos="0" relativeHeight="251700224" behindDoc="1" locked="0" layoutInCell="1" allowOverlap="1" wp14:anchorId="662C3748" wp14:editId="4951C55C">
                      <wp:simplePos x="0" y="0"/>
                      <wp:positionH relativeFrom="column">
                        <wp:posOffset>14605</wp:posOffset>
                      </wp:positionH>
                      <wp:positionV relativeFrom="paragraph">
                        <wp:posOffset>-5004435</wp:posOffset>
                      </wp:positionV>
                      <wp:extent cx="3601720" cy="0"/>
                      <wp:effectExtent l="8255" t="10160" r="9525" b="88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8A78B" id="Прямая соединительная линия 3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94.05pt" to="284.75pt,-3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1248" behindDoc="1" locked="0" layoutInCell="1" allowOverlap="1" wp14:anchorId="610D2C18" wp14:editId="51616E1C">
                      <wp:simplePos x="0" y="0"/>
                      <wp:positionH relativeFrom="column">
                        <wp:posOffset>3625850</wp:posOffset>
                      </wp:positionH>
                      <wp:positionV relativeFrom="paragraph">
                        <wp:posOffset>-5004435</wp:posOffset>
                      </wp:positionV>
                      <wp:extent cx="2577465" cy="0"/>
                      <wp:effectExtent l="9525" t="10160" r="13335"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73FD" id="Прямая соединительная линия 3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394.05pt" to="488.45pt,-3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2272" behindDoc="1" locked="0" layoutInCell="1" allowOverlap="1" wp14:anchorId="21C9F666" wp14:editId="5BFE72CE">
                      <wp:simplePos x="0" y="0"/>
                      <wp:positionH relativeFrom="column">
                        <wp:posOffset>6201410</wp:posOffset>
                      </wp:positionH>
                      <wp:positionV relativeFrom="paragraph">
                        <wp:posOffset>-4055745</wp:posOffset>
                      </wp:positionV>
                      <wp:extent cx="13335" cy="19685"/>
                      <wp:effectExtent l="3810" t="0" r="1905" b="25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FA8D" id="Прямоугольник 36" o:spid="_x0000_s1026" style="position:absolute;margin-left:488.3pt;margin-top:-319.35pt;width:1.05pt;height:1.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" fillcolor="black" strokecolor="white"/>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3296" behindDoc="1" locked="0" layoutInCell="1" allowOverlap="1" wp14:anchorId="4B873B2D" wp14:editId="1DF60E3B">
                      <wp:simplePos x="0" y="0"/>
                      <wp:positionH relativeFrom="column">
                        <wp:posOffset>2327275</wp:posOffset>
                      </wp:positionH>
                      <wp:positionV relativeFrom="paragraph">
                        <wp:posOffset>-3037205</wp:posOffset>
                      </wp:positionV>
                      <wp:extent cx="1089660" cy="0"/>
                      <wp:effectExtent l="6350" t="5715" r="8890"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AD13" id="Прямая соединительная линия 3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239.15pt" to="269.05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4320" behindDoc="1" locked="0" layoutInCell="1" allowOverlap="1" wp14:anchorId="038CC1F5" wp14:editId="49F98349">
                      <wp:simplePos x="0" y="0"/>
                      <wp:positionH relativeFrom="column">
                        <wp:posOffset>3425825</wp:posOffset>
                      </wp:positionH>
                      <wp:positionV relativeFrom="paragraph">
                        <wp:posOffset>-3037205</wp:posOffset>
                      </wp:positionV>
                      <wp:extent cx="2777490" cy="0"/>
                      <wp:effectExtent l="9525" t="5715" r="13335" b="133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C642" id="Прямая соединительная линия 3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239.15pt" to="488.45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5344" behindDoc="1" locked="0" layoutInCell="1" allowOverlap="1" wp14:anchorId="042E529A" wp14:editId="00239193">
                      <wp:simplePos x="0" y="0"/>
                      <wp:positionH relativeFrom="column">
                        <wp:posOffset>2327275</wp:posOffset>
                      </wp:positionH>
                      <wp:positionV relativeFrom="paragraph">
                        <wp:posOffset>-2032000</wp:posOffset>
                      </wp:positionV>
                      <wp:extent cx="1089660" cy="0"/>
                      <wp:effectExtent l="6350" t="10795" r="8890" b="82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3763" id="Прямая соединительная линия 3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160pt" to="269.0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6368" behindDoc="1" locked="0" layoutInCell="1" allowOverlap="1" wp14:anchorId="6F946DA5" wp14:editId="2C3F4A74">
                      <wp:simplePos x="0" y="0"/>
                      <wp:positionH relativeFrom="column">
                        <wp:posOffset>3425825</wp:posOffset>
                      </wp:positionH>
                      <wp:positionV relativeFrom="paragraph">
                        <wp:posOffset>-2032000</wp:posOffset>
                      </wp:positionV>
                      <wp:extent cx="2777490" cy="0"/>
                      <wp:effectExtent l="9525" t="10795" r="13335" b="82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3D16" id="Прямая соединительная линия 3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60pt" to="488.4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7392" behindDoc="1" locked="0" layoutInCell="1" allowOverlap="1" wp14:anchorId="13182194" wp14:editId="1FCCF1A6">
                      <wp:simplePos x="0" y="0"/>
                      <wp:positionH relativeFrom="column">
                        <wp:posOffset>2327275</wp:posOffset>
                      </wp:positionH>
                      <wp:positionV relativeFrom="paragraph">
                        <wp:posOffset>-1407160</wp:posOffset>
                      </wp:positionV>
                      <wp:extent cx="1089660" cy="0"/>
                      <wp:effectExtent l="6350" t="6985" r="8890" b="1206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E20B" id="Прямая соединительная линия 3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110.8pt" to="269.0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8416" behindDoc="1" locked="0" layoutInCell="1" allowOverlap="1" wp14:anchorId="145F40B4" wp14:editId="2541F33D">
                      <wp:simplePos x="0" y="0"/>
                      <wp:positionH relativeFrom="column">
                        <wp:posOffset>3425825</wp:posOffset>
                      </wp:positionH>
                      <wp:positionV relativeFrom="paragraph">
                        <wp:posOffset>-1407160</wp:posOffset>
                      </wp:positionV>
                      <wp:extent cx="2777490" cy="0"/>
                      <wp:effectExtent l="9525" t="6985" r="13335" b="120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9932" id="Прямая соединительная линия 3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10.8pt" to="488.4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09440" behindDoc="1" locked="0" layoutInCell="1" allowOverlap="1" wp14:anchorId="6E1D2753" wp14:editId="6F7A95E2">
                      <wp:simplePos x="0" y="0"/>
                      <wp:positionH relativeFrom="column">
                        <wp:posOffset>2327275</wp:posOffset>
                      </wp:positionH>
                      <wp:positionV relativeFrom="paragraph">
                        <wp:posOffset>-810260</wp:posOffset>
                      </wp:positionV>
                      <wp:extent cx="1089660" cy="0"/>
                      <wp:effectExtent l="6350" t="13335" r="8890" b="57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A855" id="Прямая соединительная линия 2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63.8pt" to="269.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710464" behindDoc="1" locked="0" layoutInCell="1" allowOverlap="1" wp14:anchorId="4CD4ED52" wp14:editId="1FA14420">
                      <wp:simplePos x="0" y="0"/>
                      <wp:positionH relativeFrom="column">
                        <wp:posOffset>3425825</wp:posOffset>
                      </wp:positionH>
                      <wp:positionV relativeFrom="paragraph">
                        <wp:posOffset>-810260</wp:posOffset>
                      </wp:positionV>
                      <wp:extent cx="2777490" cy="0"/>
                      <wp:effectExtent l="9525" t="13335" r="13335"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5647" id="Прямая соединительная линия 28"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63.8pt" to="488.4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" strokecolor="white" strokeweight=".84pt"/>
                  </w:pict>
                </mc:Fallback>
              </mc:AlternateContent>
            </w:r>
            <w:bookmarkStart w:id="6" w:name="page23"/>
            <w:bookmarkEnd w:id="6"/>
            <w:r w:rsidRPr="003B211B">
              <w:rPr>
                <w:rFonts w:eastAsiaTheme="minorHAnsi"/>
                <w:noProof/>
                <w:sz w:val="22"/>
                <w:szCs w:val="22"/>
                <w:lang w:eastAsia="ru-RU"/>
              </w:rPr>
              <mc:AlternateContent>
                <mc:Choice Requires="wps">
                  <w:drawing>
                    <wp:anchor distT="0" distB="0" distL="114300" distR="114300" simplePos="0" relativeHeight="251711488" behindDoc="1" locked="0" layoutInCell="1" allowOverlap="1" wp14:anchorId="08BF313B" wp14:editId="29D0615A">
                      <wp:simplePos x="0" y="0"/>
                      <wp:positionH relativeFrom="column">
                        <wp:posOffset>6201410</wp:posOffset>
                      </wp:positionH>
                      <wp:positionV relativeFrom="paragraph">
                        <wp:posOffset>175895</wp:posOffset>
                      </wp:positionV>
                      <wp:extent cx="13335" cy="19685"/>
                      <wp:effectExtent l="3810" t="1905" r="1905"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D9F9" id="Прямоугольник 27" o:spid="_x0000_s1026" style="position:absolute;margin-left:488.3pt;margin-top:13.85pt;width:1.05pt;height:1.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" fillcolor="black" strokecolor="white"/>
                  </w:pict>
                </mc:Fallback>
              </mc:AlternateContent>
            </w:r>
          </w:p>
        </w:tc>
        <w:tc>
          <w:tcPr>
            <w:tcW w:w="1578" w:type="dxa"/>
            <w:tcBorders>
              <w:left w:val="single" w:sz="8" w:space="0" w:color="auto"/>
              <w:right w:val="single" w:sz="8" w:space="0" w:color="auto"/>
            </w:tcBorders>
            <w:shd w:val="clear" w:color="auto" w:fill="auto"/>
            <w:vAlign w:val="bottom"/>
          </w:tcPr>
          <w:p w14:paraId="4AAC4F1C"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4F63CD06"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1,0</w:t>
            </w:r>
          </w:p>
        </w:tc>
        <w:tc>
          <w:tcPr>
            <w:tcW w:w="30" w:type="dxa"/>
            <w:shd w:val="clear" w:color="auto" w:fill="auto"/>
            <w:vAlign w:val="bottom"/>
          </w:tcPr>
          <w:p w14:paraId="42BD2F94" w14:textId="77777777" w:rsidR="006E6DA9" w:rsidRPr="003B211B" w:rsidRDefault="006E6DA9"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6ED716C8"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Размер возмещения вреда (100 %</w:t>
            </w:r>
          </w:p>
        </w:tc>
      </w:tr>
      <w:tr w:rsidR="006E6DA9" w:rsidRPr="003B211B" w14:paraId="47920106"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13FAC73A"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16B9BE29"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EC0E64F"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79506679"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1C7820E0"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возмещение своими силами за счет</w:t>
            </w:r>
          </w:p>
        </w:tc>
      </w:tr>
      <w:tr w:rsidR="006E6DA9" w:rsidRPr="003B211B" w14:paraId="16BFBBC3"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473E203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3567B4EE"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6694D01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млн. рублей</w:t>
            </w:r>
          </w:p>
        </w:tc>
        <w:tc>
          <w:tcPr>
            <w:tcW w:w="30" w:type="dxa"/>
            <w:shd w:val="clear" w:color="auto" w:fill="auto"/>
            <w:vAlign w:val="bottom"/>
          </w:tcPr>
          <w:p w14:paraId="76002D6A"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7FDB2FA5" w14:textId="77777777" w:rsidR="006E6DA9" w:rsidRPr="003B211B" w:rsidRDefault="006E6DA9" w:rsidP="009A773D">
            <w:pPr>
              <w:spacing w:line="0" w:lineRule="atLeast"/>
              <w:rPr>
                <w:rFonts w:eastAsiaTheme="minorHAnsi"/>
                <w:sz w:val="22"/>
                <w:szCs w:val="22"/>
                <w:lang w:eastAsia="en-US"/>
              </w:rPr>
            </w:pPr>
          </w:p>
        </w:tc>
      </w:tr>
      <w:tr w:rsidR="006E6DA9" w:rsidRPr="003B211B" w14:paraId="090D3FEF"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492F431"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24AED92A"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2CDE02B"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0F1DCF81"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05AE4156"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собственных ресурсов)</w:t>
            </w:r>
          </w:p>
        </w:tc>
      </w:tr>
      <w:tr w:rsidR="006E6DA9" w:rsidRPr="003B211B" w14:paraId="24F0EE65"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C5A766F"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left w:val="single" w:sz="8" w:space="0" w:color="auto"/>
              <w:right w:val="single" w:sz="8" w:space="0" w:color="auto"/>
            </w:tcBorders>
            <w:shd w:val="clear" w:color="auto" w:fill="auto"/>
            <w:vAlign w:val="bottom"/>
          </w:tcPr>
          <w:p w14:paraId="157E6C86"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Низкий риск 1</w:t>
            </w:r>
          </w:p>
        </w:tc>
        <w:tc>
          <w:tcPr>
            <w:tcW w:w="1718" w:type="dxa"/>
            <w:gridSpan w:val="2"/>
            <w:tcBorders>
              <w:right w:val="single" w:sz="8" w:space="0" w:color="auto"/>
            </w:tcBorders>
            <w:shd w:val="clear" w:color="auto" w:fill="auto"/>
            <w:vAlign w:val="bottom"/>
          </w:tcPr>
          <w:p w14:paraId="2E160F3F"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1F53B111"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68BC9019" w14:textId="77777777" w:rsidR="006E6DA9" w:rsidRPr="003B211B" w:rsidRDefault="006E6DA9" w:rsidP="009A773D">
            <w:pPr>
              <w:spacing w:line="0" w:lineRule="atLeast"/>
              <w:rPr>
                <w:rFonts w:eastAsiaTheme="minorHAnsi"/>
                <w:sz w:val="22"/>
                <w:szCs w:val="22"/>
                <w:lang w:eastAsia="en-US"/>
              </w:rPr>
            </w:pPr>
          </w:p>
        </w:tc>
      </w:tr>
      <w:tr w:rsidR="006E6DA9" w:rsidRPr="003B211B" w14:paraId="30205292" w14:textId="77777777" w:rsidTr="004F44D4">
        <w:trPr>
          <w:trHeight w:val="21"/>
        </w:trPr>
        <w:tc>
          <w:tcPr>
            <w:tcW w:w="2241" w:type="dxa"/>
            <w:gridSpan w:val="2"/>
            <w:vMerge/>
            <w:tcBorders>
              <w:left w:val="single" w:sz="8" w:space="0" w:color="auto"/>
              <w:right w:val="single" w:sz="8" w:space="0" w:color="auto"/>
            </w:tcBorders>
            <w:shd w:val="clear" w:color="auto" w:fill="auto"/>
            <w:vAlign w:val="bottom"/>
          </w:tcPr>
          <w:p w14:paraId="49F64DF7"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left w:val="single" w:sz="8" w:space="0" w:color="auto"/>
              <w:right w:val="single" w:sz="8" w:space="0" w:color="auto"/>
            </w:tcBorders>
            <w:shd w:val="clear" w:color="auto" w:fill="auto"/>
            <w:vAlign w:val="bottom"/>
          </w:tcPr>
          <w:p w14:paraId="0919DC31"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40210703" w14:textId="77777777" w:rsidR="006E6DA9" w:rsidRPr="003B211B" w:rsidRDefault="006E6DA9"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4E16D54E" w14:textId="77777777" w:rsidR="006E6DA9" w:rsidRPr="003B211B" w:rsidRDefault="006E6DA9"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5D01FBA8" w14:textId="77777777" w:rsidR="006E6DA9" w:rsidRPr="003B211B" w:rsidRDefault="006E6DA9" w:rsidP="009A773D">
            <w:pPr>
              <w:spacing w:line="20" w:lineRule="exact"/>
              <w:rPr>
                <w:rFonts w:eastAsiaTheme="minorHAnsi"/>
                <w:sz w:val="22"/>
                <w:szCs w:val="22"/>
                <w:lang w:eastAsia="en-US"/>
              </w:rPr>
            </w:pPr>
          </w:p>
        </w:tc>
      </w:tr>
      <w:tr w:rsidR="006E6DA9" w:rsidRPr="003B211B" w14:paraId="2050917E" w14:textId="77777777" w:rsidTr="004F44D4">
        <w:trPr>
          <w:trHeight w:val="253"/>
        </w:trPr>
        <w:tc>
          <w:tcPr>
            <w:tcW w:w="2241" w:type="dxa"/>
            <w:gridSpan w:val="2"/>
            <w:vMerge/>
            <w:tcBorders>
              <w:left w:val="single" w:sz="8" w:space="0" w:color="auto"/>
              <w:right w:val="single" w:sz="8" w:space="0" w:color="auto"/>
            </w:tcBorders>
            <w:shd w:val="clear" w:color="auto" w:fill="auto"/>
            <w:vAlign w:val="bottom"/>
          </w:tcPr>
          <w:p w14:paraId="630C6C26"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left w:val="single" w:sz="8" w:space="0" w:color="auto"/>
              <w:right w:val="single" w:sz="8" w:space="0" w:color="auto"/>
            </w:tcBorders>
            <w:shd w:val="clear" w:color="auto" w:fill="auto"/>
            <w:vAlign w:val="bottom"/>
          </w:tcPr>
          <w:p w14:paraId="6E9DE816"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3ADD7E9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vMerge w:val="restart"/>
            <w:tcBorders>
              <w:right w:val="single" w:sz="8" w:space="0" w:color="auto"/>
            </w:tcBorders>
            <w:shd w:val="clear" w:color="auto" w:fill="auto"/>
            <w:vAlign w:val="bottom"/>
          </w:tcPr>
          <w:p w14:paraId="5E4F392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Возмещения вреда за счет страхового</w:t>
            </w:r>
          </w:p>
        </w:tc>
      </w:tr>
      <w:tr w:rsidR="006E6DA9" w:rsidRPr="003B211B" w14:paraId="334AF9CF" w14:textId="77777777" w:rsidTr="004F44D4">
        <w:trPr>
          <w:trHeight w:val="173"/>
        </w:trPr>
        <w:tc>
          <w:tcPr>
            <w:tcW w:w="2241" w:type="dxa"/>
            <w:gridSpan w:val="2"/>
            <w:vMerge/>
            <w:tcBorders>
              <w:left w:val="single" w:sz="8" w:space="0" w:color="auto"/>
              <w:right w:val="single" w:sz="8" w:space="0" w:color="auto"/>
            </w:tcBorders>
            <w:shd w:val="clear" w:color="auto" w:fill="auto"/>
            <w:vAlign w:val="bottom"/>
          </w:tcPr>
          <w:p w14:paraId="4DEA6012"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33746F74"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14E4719C"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1AE7378E" w14:textId="77777777" w:rsidR="006E6DA9" w:rsidRPr="003B211B" w:rsidRDefault="006E6DA9" w:rsidP="009A773D">
            <w:pPr>
              <w:spacing w:line="0" w:lineRule="atLeast"/>
              <w:rPr>
                <w:rFonts w:eastAsiaTheme="minorHAnsi"/>
                <w:sz w:val="22"/>
                <w:szCs w:val="22"/>
                <w:lang w:eastAsia="en-US"/>
              </w:rPr>
            </w:pPr>
          </w:p>
        </w:tc>
      </w:tr>
      <w:tr w:rsidR="006E6DA9" w:rsidRPr="003B211B" w14:paraId="366F9788"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E5E4F04"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630A3DF8"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1AF8340E"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3EF1B236"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594E9323"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возмещения</w:t>
            </w:r>
          </w:p>
        </w:tc>
      </w:tr>
      <w:tr w:rsidR="006E6DA9" w:rsidRPr="003B211B" w14:paraId="5E5C5EBE"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721512DF"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2D81E661"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6B6FEA55"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3F7DA994"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52DF5F6B" w14:textId="77777777" w:rsidR="006E6DA9" w:rsidRPr="003B211B" w:rsidRDefault="006E6DA9" w:rsidP="009A773D">
            <w:pPr>
              <w:spacing w:line="0" w:lineRule="atLeast"/>
              <w:rPr>
                <w:rFonts w:eastAsiaTheme="minorHAnsi"/>
                <w:sz w:val="22"/>
                <w:szCs w:val="22"/>
                <w:lang w:eastAsia="en-US"/>
              </w:rPr>
            </w:pPr>
          </w:p>
        </w:tc>
      </w:tr>
      <w:tr w:rsidR="006E6DA9" w:rsidRPr="003B211B" w14:paraId="1E257833"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18AB74D2"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04AD4EF2"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07BA454D"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100154F8" w14:textId="77777777" w:rsidR="006E6DA9" w:rsidRPr="003B211B" w:rsidRDefault="006E6DA9" w:rsidP="009A773D">
            <w:pPr>
              <w:spacing w:line="20" w:lineRule="exact"/>
              <w:rPr>
                <w:rFonts w:eastAsiaTheme="minorHAnsi"/>
                <w:sz w:val="22"/>
                <w:szCs w:val="22"/>
                <w:lang w:eastAsia="en-US"/>
              </w:rPr>
            </w:pPr>
          </w:p>
        </w:tc>
      </w:tr>
      <w:tr w:rsidR="006E6DA9" w:rsidRPr="003B211B" w14:paraId="057D6EEB"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1E8108A8"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5735DD7C"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487ED0B0"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tcBorders>
              <w:right w:val="single" w:sz="8" w:space="0" w:color="auto"/>
            </w:tcBorders>
            <w:shd w:val="clear" w:color="auto" w:fill="auto"/>
            <w:vAlign w:val="bottom"/>
          </w:tcPr>
          <w:p w14:paraId="4418C654"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tc>
      </w:tr>
      <w:tr w:rsidR="006E6DA9" w:rsidRPr="003B211B" w14:paraId="5BEC1144"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3814DE26"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139B3B2A"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45396830"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465EE08A"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40D8E593"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счет КФ ВВ СРО</w:t>
            </w:r>
          </w:p>
        </w:tc>
      </w:tr>
      <w:tr w:rsidR="006E6DA9" w:rsidRPr="003B211B" w14:paraId="16DB6E4C"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0A5F47E1"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045544FB"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5643F42D"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07FB3586"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4B40FA9E" w14:textId="77777777" w:rsidR="006E6DA9" w:rsidRPr="003B211B" w:rsidRDefault="006E6DA9" w:rsidP="009A773D">
            <w:pPr>
              <w:spacing w:line="0" w:lineRule="atLeast"/>
              <w:rPr>
                <w:rFonts w:eastAsiaTheme="minorHAnsi"/>
                <w:sz w:val="22"/>
                <w:szCs w:val="22"/>
                <w:lang w:eastAsia="en-US"/>
              </w:rPr>
            </w:pPr>
          </w:p>
        </w:tc>
      </w:tr>
      <w:tr w:rsidR="006E6DA9" w:rsidRPr="003B211B" w14:paraId="38D0DB03"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7B23067D"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bottom w:val="single" w:sz="8" w:space="0" w:color="auto"/>
              <w:right w:val="single" w:sz="8" w:space="0" w:color="auto"/>
            </w:tcBorders>
            <w:shd w:val="clear" w:color="auto" w:fill="auto"/>
            <w:vAlign w:val="bottom"/>
          </w:tcPr>
          <w:p w14:paraId="09BCE20C"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2E38AAEC" w14:textId="77777777" w:rsidR="006E6DA9" w:rsidRPr="003B211B" w:rsidRDefault="006E6DA9"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4F01DAED" w14:textId="77777777" w:rsidR="006E6DA9" w:rsidRPr="003B211B" w:rsidRDefault="006E6DA9"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1538A2F9" w14:textId="77777777" w:rsidR="006E6DA9" w:rsidRPr="003B211B" w:rsidRDefault="006E6DA9" w:rsidP="009A773D">
            <w:pPr>
              <w:spacing w:line="20" w:lineRule="exact"/>
              <w:rPr>
                <w:rFonts w:eastAsiaTheme="minorHAnsi"/>
                <w:sz w:val="22"/>
                <w:szCs w:val="22"/>
                <w:lang w:eastAsia="en-US"/>
              </w:rPr>
            </w:pPr>
          </w:p>
        </w:tc>
      </w:tr>
      <w:tr w:rsidR="006E6DA9" w:rsidRPr="003B211B" w14:paraId="6D8C9E8F" w14:textId="77777777" w:rsidTr="004F44D4">
        <w:trPr>
          <w:trHeight w:val="130"/>
        </w:trPr>
        <w:tc>
          <w:tcPr>
            <w:tcW w:w="2241" w:type="dxa"/>
            <w:gridSpan w:val="2"/>
            <w:vMerge/>
            <w:tcBorders>
              <w:left w:val="single" w:sz="8" w:space="0" w:color="auto"/>
              <w:right w:val="single" w:sz="8" w:space="0" w:color="auto"/>
            </w:tcBorders>
            <w:shd w:val="clear" w:color="auto" w:fill="auto"/>
            <w:vAlign w:val="bottom"/>
          </w:tcPr>
          <w:p w14:paraId="3F6ED08A"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19431ECB"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3F01115C"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4</w:t>
            </w:r>
          </w:p>
        </w:tc>
        <w:tc>
          <w:tcPr>
            <w:tcW w:w="30" w:type="dxa"/>
            <w:shd w:val="clear" w:color="auto" w:fill="auto"/>
            <w:vAlign w:val="bottom"/>
          </w:tcPr>
          <w:p w14:paraId="2703D86E"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5992BDEA"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6E6DA9" w:rsidRPr="003B211B" w14:paraId="19A2F5E6" w14:textId="77777777" w:rsidTr="004F44D4">
        <w:trPr>
          <w:trHeight w:val="173"/>
        </w:trPr>
        <w:tc>
          <w:tcPr>
            <w:tcW w:w="2241" w:type="dxa"/>
            <w:gridSpan w:val="2"/>
            <w:vMerge/>
            <w:tcBorders>
              <w:left w:val="single" w:sz="8" w:space="0" w:color="auto"/>
              <w:right w:val="single" w:sz="8" w:space="0" w:color="auto"/>
            </w:tcBorders>
            <w:shd w:val="clear" w:color="auto" w:fill="auto"/>
            <w:vAlign w:val="bottom"/>
          </w:tcPr>
          <w:p w14:paraId="46ABCB03"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4797FDB1"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2CEC53B5"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01540985"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0FFDE0BA" w14:textId="77777777" w:rsidR="006E6DA9" w:rsidRPr="003B211B" w:rsidRDefault="006E6DA9" w:rsidP="009A773D">
            <w:pPr>
              <w:spacing w:line="0" w:lineRule="atLeast"/>
              <w:rPr>
                <w:rFonts w:eastAsiaTheme="minorHAnsi"/>
                <w:sz w:val="22"/>
                <w:szCs w:val="22"/>
                <w:lang w:eastAsia="en-US"/>
              </w:rPr>
            </w:pPr>
          </w:p>
        </w:tc>
      </w:tr>
      <w:tr w:rsidR="006E6DA9" w:rsidRPr="003B211B" w14:paraId="5EB4F37B"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1BC02B9F"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3656314A"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23ADC0C2" w14:textId="77777777" w:rsidR="006E6DA9" w:rsidRPr="003B211B" w:rsidRDefault="006E6DA9"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5BC89E9A" w14:textId="77777777" w:rsidR="006E6DA9" w:rsidRPr="003B211B" w:rsidRDefault="006E6DA9"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3A7968C4" w14:textId="77777777" w:rsidR="006E6DA9" w:rsidRPr="003B211B" w:rsidRDefault="006E6DA9" w:rsidP="009A773D">
            <w:pPr>
              <w:spacing w:line="20" w:lineRule="exact"/>
              <w:rPr>
                <w:rFonts w:eastAsiaTheme="minorHAnsi"/>
                <w:sz w:val="22"/>
                <w:szCs w:val="22"/>
                <w:lang w:eastAsia="en-US"/>
              </w:rPr>
            </w:pPr>
          </w:p>
        </w:tc>
      </w:tr>
      <w:tr w:rsidR="006E6DA9" w:rsidRPr="003B211B" w14:paraId="4564365D"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5EED8C13"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5A239F4D"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23A3241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3,0</w:t>
            </w:r>
          </w:p>
        </w:tc>
        <w:tc>
          <w:tcPr>
            <w:tcW w:w="30" w:type="dxa"/>
            <w:shd w:val="clear" w:color="auto" w:fill="auto"/>
            <w:vAlign w:val="bottom"/>
          </w:tcPr>
          <w:p w14:paraId="44AD4FE4" w14:textId="77777777" w:rsidR="006E6DA9" w:rsidRPr="003B211B" w:rsidRDefault="006E6DA9" w:rsidP="009A773D">
            <w:pPr>
              <w:spacing w:line="0" w:lineRule="atLeast"/>
              <w:rPr>
                <w:rFonts w:eastAsiaTheme="minorHAnsi"/>
                <w:sz w:val="22"/>
                <w:szCs w:val="22"/>
                <w:lang w:eastAsia="en-US"/>
              </w:rPr>
            </w:pPr>
          </w:p>
        </w:tc>
        <w:tc>
          <w:tcPr>
            <w:tcW w:w="4355" w:type="dxa"/>
            <w:tcBorders>
              <w:right w:val="single" w:sz="8" w:space="0" w:color="auto"/>
            </w:tcBorders>
            <w:shd w:val="clear" w:color="auto" w:fill="auto"/>
            <w:vAlign w:val="bottom"/>
          </w:tcPr>
          <w:p w14:paraId="47DEB21F"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Размер возмещения вреда (100 %</w:t>
            </w:r>
          </w:p>
        </w:tc>
      </w:tr>
      <w:tr w:rsidR="006E6DA9" w:rsidRPr="003B211B" w14:paraId="7FDB071F"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3086653A"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2EE63AF0"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516FCCFF"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49183B3D"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41A55C84"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возмещение своими силами за счет</w:t>
            </w:r>
          </w:p>
        </w:tc>
      </w:tr>
      <w:tr w:rsidR="006E6DA9" w:rsidRPr="003B211B" w14:paraId="4E4D5AD7"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10AD21E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5CFB7011"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35071664"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млн. рублей</w:t>
            </w:r>
          </w:p>
        </w:tc>
        <w:tc>
          <w:tcPr>
            <w:tcW w:w="30" w:type="dxa"/>
            <w:shd w:val="clear" w:color="auto" w:fill="auto"/>
            <w:vAlign w:val="bottom"/>
          </w:tcPr>
          <w:p w14:paraId="6BF2C87A"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5C01DB77" w14:textId="77777777" w:rsidR="006E6DA9" w:rsidRPr="003B211B" w:rsidRDefault="006E6DA9" w:rsidP="009A773D">
            <w:pPr>
              <w:spacing w:line="0" w:lineRule="atLeast"/>
              <w:rPr>
                <w:rFonts w:eastAsiaTheme="minorHAnsi"/>
                <w:sz w:val="22"/>
                <w:szCs w:val="22"/>
                <w:lang w:eastAsia="en-US"/>
              </w:rPr>
            </w:pPr>
          </w:p>
        </w:tc>
      </w:tr>
      <w:tr w:rsidR="006E6DA9" w:rsidRPr="003B211B" w14:paraId="4A46F351"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08A2D88E"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left w:val="single" w:sz="8" w:space="0" w:color="auto"/>
              <w:right w:val="single" w:sz="8" w:space="0" w:color="auto"/>
            </w:tcBorders>
            <w:shd w:val="clear" w:color="auto" w:fill="auto"/>
            <w:vAlign w:val="bottom"/>
          </w:tcPr>
          <w:p w14:paraId="6A5A6905"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Умеренный</w:t>
            </w:r>
          </w:p>
        </w:tc>
        <w:tc>
          <w:tcPr>
            <w:tcW w:w="1718" w:type="dxa"/>
            <w:gridSpan w:val="2"/>
            <w:vMerge/>
            <w:tcBorders>
              <w:right w:val="single" w:sz="8" w:space="0" w:color="auto"/>
            </w:tcBorders>
            <w:shd w:val="clear" w:color="auto" w:fill="auto"/>
            <w:vAlign w:val="bottom"/>
          </w:tcPr>
          <w:p w14:paraId="297BCFD1"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0DE04717"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7013FFBD"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собственных ресурсов)</w:t>
            </w:r>
          </w:p>
        </w:tc>
      </w:tr>
      <w:tr w:rsidR="006E6DA9" w:rsidRPr="003B211B" w14:paraId="5BFA587B" w14:textId="77777777" w:rsidTr="004F44D4">
        <w:trPr>
          <w:trHeight w:val="172"/>
        </w:trPr>
        <w:tc>
          <w:tcPr>
            <w:tcW w:w="2241" w:type="dxa"/>
            <w:gridSpan w:val="2"/>
            <w:vMerge/>
            <w:tcBorders>
              <w:left w:val="single" w:sz="8" w:space="0" w:color="auto"/>
              <w:right w:val="single" w:sz="8" w:space="0" w:color="auto"/>
            </w:tcBorders>
            <w:shd w:val="clear" w:color="auto" w:fill="auto"/>
            <w:vAlign w:val="bottom"/>
          </w:tcPr>
          <w:p w14:paraId="1EF1356E"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left w:val="single" w:sz="8" w:space="0" w:color="auto"/>
              <w:right w:val="single" w:sz="8" w:space="0" w:color="auto"/>
            </w:tcBorders>
            <w:shd w:val="clear" w:color="auto" w:fill="auto"/>
            <w:vAlign w:val="bottom"/>
          </w:tcPr>
          <w:p w14:paraId="269B8FFC"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38EF73EA" w14:textId="77777777" w:rsidR="006E6DA9" w:rsidRPr="003B211B" w:rsidRDefault="006E6DA9" w:rsidP="009A773D">
            <w:pPr>
              <w:spacing w:line="0" w:lineRule="atLeast"/>
              <w:rPr>
                <w:rFonts w:eastAsiaTheme="minorHAnsi"/>
                <w:sz w:val="22"/>
                <w:szCs w:val="22"/>
                <w:lang w:eastAsia="en-US"/>
              </w:rPr>
            </w:pPr>
          </w:p>
        </w:tc>
        <w:tc>
          <w:tcPr>
            <w:tcW w:w="30" w:type="dxa"/>
            <w:tcBorders>
              <w:bottom w:val="single" w:sz="8" w:space="0" w:color="auto"/>
            </w:tcBorders>
            <w:shd w:val="clear" w:color="auto" w:fill="auto"/>
            <w:vAlign w:val="bottom"/>
          </w:tcPr>
          <w:p w14:paraId="553EA8C8" w14:textId="77777777" w:rsidR="006E6DA9" w:rsidRPr="003B211B" w:rsidRDefault="006E6DA9" w:rsidP="009A773D">
            <w:pPr>
              <w:spacing w:line="0" w:lineRule="atLeast"/>
              <w:rPr>
                <w:rFonts w:eastAsiaTheme="minorHAnsi"/>
                <w:sz w:val="22"/>
                <w:szCs w:val="22"/>
                <w:lang w:eastAsia="en-US"/>
              </w:rPr>
            </w:pPr>
          </w:p>
        </w:tc>
        <w:tc>
          <w:tcPr>
            <w:tcW w:w="4355" w:type="dxa"/>
            <w:vMerge/>
            <w:tcBorders>
              <w:bottom w:val="single" w:sz="8" w:space="0" w:color="auto"/>
              <w:right w:val="single" w:sz="8" w:space="0" w:color="auto"/>
            </w:tcBorders>
            <w:shd w:val="clear" w:color="auto" w:fill="auto"/>
            <w:vAlign w:val="bottom"/>
          </w:tcPr>
          <w:p w14:paraId="5FDDD327" w14:textId="77777777" w:rsidR="006E6DA9" w:rsidRPr="003B211B" w:rsidRDefault="006E6DA9" w:rsidP="009A773D">
            <w:pPr>
              <w:spacing w:line="0" w:lineRule="atLeast"/>
              <w:rPr>
                <w:rFonts w:eastAsiaTheme="minorHAnsi"/>
                <w:sz w:val="22"/>
                <w:szCs w:val="22"/>
                <w:lang w:eastAsia="en-US"/>
              </w:rPr>
            </w:pPr>
          </w:p>
        </w:tc>
      </w:tr>
      <w:tr w:rsidR="006E6DA9" w:rsidRPr="003B211B" w14:paraId="640DFF82"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2E21544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4FAC0435" w14:textId="77777777" w:rsidR="006E6DA9" w:rsidRPr="003B211B" w:rsidRDefault="006E6DA9" w:rsidP="009A773D">
            <w:pPr>
              <w:spacing w:line="279" w:lineRule="exact"/>
              <w:jc w:val="center"/>
              <w:rPr>
                <w:rFonts w:eastAsiaTheme="minorHAnsi"/>
                <w:sz w:val="22"/>
                <w:szCs w:val="22"/>
                <w:lang w:eastAsia="en-US"/>
              </w:rPr>
            </w:pPr>
            <w:r w:rsidRPr="003B211B">
              <w:rPr>
                <w:rFonts w:eastAsiaTheme="minorHAnsi"/>
                <w:sz w:val="22"/>
                <w:szCs w:val="22"/>
                <w:lang w:eastAsia="en-US"/>
              </w:rPr>
              <w:t>риск 2</w:t>
            </w:r>
          </w:p>
        </w:tc>
        <w:tc>
          <w:tcPr>
            <w:tcW w:w="1718" w:type="dxa"/>
            <w:gridSpan w:val="2"/>
            <w:vMerge w:val="restart"/>
            <w:tcBorders>
              <w:right w:val="single" w:sz="8" w:space="0" w:color="auto"/>
            </w:tcBorders>
            <w:shd w:val="clear" w:color="auto" w:fill="auto"/>
            <w:vAlign w:val="bottom"/>
          </w:tcPr>
          <w:p w14:paraId="152A573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tcBorders>
              <w:right w:val="single" w:sz="8" w:space="0" w:color="auto"/>
            </w:tcBorders>
            <w:shd w:val="clear" w:color="auto" w:fill="auto"/>
            <w:vAlign w:val="bottom"/>
          </w:tcPr>
          <w:p w14:paraId="1460E3C0"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Возмещение вреда за счет страхового</w:t>
            </w:r>
          </w:p>
        </w:tc>
      </w:tr>
      <w:tr w:rsidR="006E6DA9" w:rsidRPr="003B211B" w14:paraId="5F09BD6B"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0810185D"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6C835E1B"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06BE261A"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47C86353"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6D97439D"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возмещения</w:t>
            </w:r>
          </w:p>
        </w:tc>
      </w:tr>
      <w:tr w:rsidR="006E6DA9" w:rsidRPr="003B211B" w14:paraId="3CF1CB88"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13B4948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11B3C788"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38FA6BDF"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7A091E14"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4AD3DDD3" w14:textId="77777777" w:rsidR="006E6DA9" w:rsidRPr="003B211B" w:rsidRDefault="006E6DA9" w:rsidP="009A773D">
            <w:pPr>
              <w:spacing w:line="0" w:lineRule="atLeast"/>
              <w:rPr>
                <w:rFonts w:eastAsiaTheme="minorHAnsi"/>
                <w:sz w:val="22"/>
                <w:szCs w:val="22"/>
                <w:lang w:eastAsia="en-US"/>
              </w:rPr>
            </w:pPr>
          </w:p>
        </w:tc>
      </w:tr>
      <w:tr w:rsidR="006E6DA9" w:rsidRPr="003B211B" w14:paraId="3A6FA41E"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2319FF1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375CEC27"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02DC6E3C"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D7DB402" w14:textId="77777777" w:rsidR="006E6DA9" w:rsidRPr="003B211B" w:rsidRDefault="006E6DA9" w:rsidP="009A773D">
            <w:pPr>
              <w:spacing w:line="20" w:lineRule="exact"/>
              <w:rPr>
                <w:rFonts w:eastAsiaTheme="minorHAnsi"/>
                <w:sz w:val="22"/>
                <w:szCs w:val="22"/>
                <w:lang w:eastAsia="en-US"/>
              </w:rPr>
            </w:pPr>
          </w:p>
        </w:tc>
      </w:tr>
      <w:tr w:rsidR="006E6DA9" w:rsidRPr="003B211B" w14:paraId="43091E9F"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67F7F940"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2F21EABC"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43370A02"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tcBorders>
              <w:right w:val="single" w:sz="8" w:space="0" w:color="auto"/>
            </w:tcBorders>
            <w:shd w:val="clear" w:color="auto" w:fill="auto"/>
            <w:vAlign w:val="bottom"/>
          </w:tcPr>
          <w:p w14:paraId="3187D52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tc>
      </w:tr>
      <w:tr w:rsidR="006E6DA9" w:rsidRPr="003B211B" w14:paraId="14C79B20"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FE8915A"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281D1080"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7E0EBA11"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16050787" w14:textId="77777777" w:rsidR="006E6DA9" w:rsidRPr="003B211B" w:rsidRDefault="006E6DA9" w:rsidP="009A773D">
            <w:pPr>
              <w:spacing w:line="0" w:lineRule="atLeast"/>
              <w:rPr>
                <w:rFonts w:eastAsiaTheme="minorHAnsi"/>
                <w:sz w:val="22"/>
                <w:szCs w:val="22"/>
                <w:lang w:eastAsia="en-US"/>
              </w:rPr>
            </w:pPr>
          </w:p>
        </w:tc>
        <w:tc>
          <w:tcPr>
            <w:tcW w:w="4355" w:type="dxa"/>
            <w:vMerge w:val="restart"/>
            <w:tcBorders>
              <w:right w:val="single" w:sz="8" w:space="0" w:color="auto"/>
            </w:tcBorders>
            <w:shd w:val="clear" w:color="auto" w:fill="auto"/>
            <w:vAlign w:val="bottom"/>
          </w:tcPr>
          <w:p w14:paraId="59FE8881" w14:textId="77777777" w:rsidR="006E6DA9" w:rsidRPr="003B211B" w:rsidRDefault="006E6DA9" w:rsidP="009A773D">
            <w:pPr>
              <w:spacing w:line="0" w:lineRule="atLeast"/>
              <w:ind w:right="190"/>
              <w:jc w:val="center"/>
              <w:rPr>
                <w:rFonts w:eastAsiaTheme="minorHAnsi"/>
                <w:sz w:val="22"/>
                <w:szCs w:val="22"/>
                <w:lang w:eastAsia="en-US"/>
              </w:rPr>
            </w:pPr>
            <w:r w:rsidRPr="003B211B">
              <w:rPr>
                <w:rFonts w:eastAsiaTheme="minorHAnsi"/>
                <w:sz w:val="22"/>
                <w:szCs w:val="22"/>
                <w:lang w:eastAsia="en-US"/>
              </w:rPr>
              <w:t>счет КФ ВВ СРО</w:t>
            </w:r>
          </w:p>
        </w:tc>
      </w:tr>
      <w:tr w:rsidR="006E6DA9" w:rsidRPr="003B211B" w14:paraId="770F4902"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896E16F"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right w:val="single" w:sz="8" w:space="0" w:color="auto"/>
            </w:tcBorders>
            <w:shd w:val="clear" w:color="auto" w:fill="auto"/>
            <w:vAlign w:val="bottom"/>
          </w:tcPr>
          <w:p w14:paraId="5F532BC0"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14C24915" w14:textId="77777777" w:rsidR="006E6DA9" w:rsidRPr="003B211B" w:rsidRDefault="006E6DA9" w:rsidP="009A773D">
            <w:pPr>
              <w:spacing w:line="0" w:lineRule="atLeast"/>
              <w:rPr>
                <w:rFonts w:eastAsiaTheme="minorHAnsi"/>
                <w:sz w:val="22"/>
                <w:szCs w:val="22"/>
                <w:lang w:eastAsia="en-US"/>
              </w:rPr>
            </w:pPr>
          </w:p>
        </w:tc>
        <w:tc>
          <w:tcPr>
            <w:tcW w:w="30" w:type="dxa"/>
            <w:shd w:val="clear" w:color="auto" w:fill="auto"/>
            <w:vAlign w:val="bottom"/>
          </w:tcPr>
          <w:p w14:paraId="7C7A666B" w14:textId="77777777" w:rsidR="006E6DA9" w:rsidRPr="003B211B" w:rsidRDefault="006E6DA9" w:rsidP="009A773D">
            <w:pPr>
              <w:spacing w:line="0" w:lineRule="atLeast"/>
              <w:rPr>
                <w:rFonts w:eastAsiaTheme="minorHAnsi"/>
                <w:sz w:val="22"/>
                <w:szCs w:val="22"/>
                <w:lang w:eastAsia="en-US"/>
              </w:rPr>
            </w:pPr>
          </w:p>
        </w:tc>
        <w:tc>
          <w:tcPr>
            <w:tcW w:w="4355" w:type="dxa"/>
            <w:vMerge/>
            <w:tcBorders>
              <w:right w:val="single" w:sz="8" w:space="0" w:color="auto"/>
            </w:tcBorders>
            <w:shd w:val="clear" w:color="auto" w:fill="auto"/>
            <w:vAlign w:val="bottom"/>
          </w:tcPr>
          <w:p w14:paraId="7EB8151F" w14:textId="77777777" w:rsidR="006E6DA9" w:rsidRPr="003B211B" w:rsidRDefault="006E6DA9" w:rsidP="009A773D">
            <w:pPr>
              <w:spacing w:line="0" w:lineRule="atLeast"/>
              <w:rPr>
                <w:rFonts w:eastAsiaTheme="minorHAnsi"/>
                <w:sz w:val="22"/>
                <w:szCs w:val="22"/>
                <w:lang w:eastAsia="en-US"/>
              </w:rPr>
            </w:pPr>
          </w:p>
        </w:tc>
      </w:tr>
      <w:tr w:rsidR="006E6DA9" w:rsidRPr="003B211B" w14:paraId="4D2D398B"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2070D095"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left w:val="single" w:sz="8" w:space="0" w:color="auto"/>
              <w:bottom w:val="single" w:sz="8" w:space="0" w:color="auto"/>
              <w:right w:val="single" w:sz="8" w:space="0" w:color="auto"/>
            </w:tcBorders>
            <w:shd w:val="clear" w:color="auto" w:fill="auto"/>
            <w:vAlign w:val="bottom"/>
          </w:tcPr>
          <w:p w14:paraId="22FEAB8A"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1F078495" w14:textId="77777777" w:rsidR="006E6DA9" w:rsidRPr="003B211B" w:rsidRDefault="006E6DA9" w:rsidP="009A773D">
            <w:pPr>
              <w:spacing w:line="20" w:lineRule="exact"/>
              <w:rPr>
                <w:rFonts w:eastAsiaTheme="minorHAnsi"/>
                <w:sz w:val="22"/>
                <w:szCs w:val="22"/>
                <w:lang w:eastAsia="en-US"/>
              </w:rPr>
            </w:pPr>
          </w:p>
        </w:tc>
        <w:tc>
          <w:tcPr>
            <w:tcW w:w="30" w:type="dxa"/>
            <w:tcBorders>
              <w:bottom w:val="single" w:sz="8" w:space="0" w:color="auto"/>
            </w:tcBorders>
            <w:shd w:val="clear" w:color="auto" w:fill="auto"/>
            <w:vAlign w:val="bottom"/>
          </w:tcPr>
          <w:p w14:paraId="7E760B7C" w14:textId="77777777" w:rsidR="006E6DA9" w:rsidRPr="003B211B" w:rsidRDefault="006E6DA9" w:rsidP="009A773D">
            <w:pPr>
              <w:spacing w:line="20" w:lineRule="exact"/>
              <w:rPr>
                <w:rFonts w:eastAsiaTheme="minorHAnsi"/>
                <w:sz w:val="22"/>
                <w:szCs w:val="22"/>
                <w:lang w:eastAsia="en-US"/>
              </w:rPr>
            </w:pPr>
          </w:p>
        </w:tc>
        <w:tc>
          <w:tcPr>
            <w:tcW w:w="4355" w:type="dxa"/>
            <w:tcBorders>
              <w:bottom w:val="single" w:sz="8" w:space="0" w:color="auto"/>
              <w:right w:val="single" w:sz="8" w:space="0" w:color="auto"/>
            </w:tcBorders>
            <w:shd w:val="clear" w:color="auto" w:fill="auto"/>
            <w:vAlign w:val="bottom"/>
          </w:tcPr>
          <w:p w14:paraId="11A39F91" w14:textId="77777777" w:rsidR="006E6DA9" w:rsidRPr="003B211B" w:rsidRDefault="006E6DA9" w:rsidP="009A773D">
            <w:pPr>
              <w:spacing w:line="20" w:lineRule="exact"/>
              <w:rPr>
                <w:rFonts w:eastAsiaTheme="minorHAnsi"/>
                <w:sz w:val="22"/>
                <w:szCs w:val="22"/>
                <w:lang w:eastAsia="en-US"/>
              </w:rPr>
            </w:pPr>
          </w:p>
        </w:tc>
      </w:tr>
      <w:tr w:rsidR="006E6DA9" w:rsidRPr="003B211B" w14:paraId="7C8A5FB4" w14:textId="77777777" w:rsidTr="004F44D4">
        <w:trPr>
          <w:trHeight w:val="320"/>
        </w:trPr>
        <w:tc>
          <w:tcPr>
            <w:tcW w:w="2241" w:type="dxa"/>
            <w:gridSpan w:val="2"/>
            <w:vMerge/>
            <w:tcBorders>
              <w:left w:val="single" w:sz="8" w:space="0" w:color="auto"/>
              <w:right w:val="single" w:sz="8" w:space="0" w:color="auto"/>
            </w:tcBorders>
            <w:shd w:val="clear" w:color="auto" w:fill="auto"/>
            <w:vAlign w:val="bottom"/>
          </w:tcPr>
          <w:p w14:paraId="5B05685B"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top w:val="single" w:sz="8" w:space="0" w:color="auto"/>
              <w:right w:val="single" w:sz="8" w:space="0" w:color="auto"/>
            </w:tcBorders>
            <w:shd w:val="clear" w:color="auto" w:fill="auto"/>
            <w:vAlign w:val="bottom"/>
          </w:tcPr>
          <w:p w14:paraId="7981433F"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top w:val="single" w:sz="8" w:space="0" w:color="auto"/>
              <w:right w:val="single" w:sz="8" w:space="0" w:color="auto"/>
            </w:tcBorders>
            <w:shd w:val="clear" w:color="auto" w:fill="auto"/>
            <w:vAlign w:val="bottom"/>
          </w:tcPr>
          <w:p w14:paraId="6EFDC012"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6</w:t>
            </w:r>
          </w:p>
        </w:tc>
        <w:tc>
          <w:tcPr>
            <w:tcW w:w="4385" w:type="dxa"/>
            <w:gridSpan w:val="2"/>
            <w:tcBorders>
              <w:top w:val="single" w:sz="8" w:space="0" w:color="auto"/>
              <w:right w:val="single" w:sz="8" w:space="0" w:color="auto"/>
            </w:tcBorders>
            <w:shd w:val="clear" w:color="auto" w:fill="auto"/>
            <w:vAlign w:val="bottom"/>
          </w:tcPr>
          <w:p w14:paraId="17BE59D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6E6DA9" w:rsidRPr="003B211B" w14:paraId="6F724CD4"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63867639"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38725009"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14752F41"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EA29D1D" w14:textId="77777777" w:rsidR="006E6DA9" w:rsidRPr="003B211B" w:rsidRDefault="006E6DA9" w:rsidP="009A773D">
            <w:pPr>
              <w:spacing w:line="20" w:lineRule="exact"/>
              <w:rPr>
                <w:rFonts w:eastAsiaTheme="minorHAnsi"/>
                <w:sz w:val="22"/>
                <w:szCs w:val="22"/>
                <w:lang w:eastAsia="en-US"/>
              </w:rPr>
            </w:pPr>
          </w:p>
        </w:tc>
      </w:tr>
      <w:tr w:rsidR="004F44D4" w:rsidRPr="003B211B" w14:paraId="52FD02D9" w14:textId="77777777" w:rsidTr="004F44D4">
        <w:trPr>
          <w:trHeight w:val="301"/>
        </w:trPr>
        <w:tc>
          <w:tcPr>
            <w:tcW w:w="2241" w:type="dxa"/>
            <w:gridSpan w:val="2"/>
            <w:vMerge/>
            <w:tcBorders>
              <w:left w:val="single" w:sz="8" w:space="0" w:color="auto"/>
              <w:right w:val="single" w:sz="8" w:space="0" w:color="auto"/>
            </w:tcBorders>
            <w:shd w:val="clear" w:color="auto" w:fill="auto"/>
            <w:vAlign w:val="bottom"/>
          </w:tcPr>
          <w:p w14:paraId="0EFA656B"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37116BD9"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center"/>
          </w:tcPr>
          <w:p w14:paraId="32634397"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10,0</w:t>
            </w:r>
          </w:p>
          <w:p w14:paraId="2524D6F1"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млн. рублей</w:t>
            </w:r>
          </w:p>
        </w:tc>
        <w:tc>
          <w:tcPr>
            <w:tcW w:w="4385" w:type="dxa"/>
            <w:gridSpan w:val="2"/>
            <w:vMerge w:val="restart"/>
            <w:tcBorders>
              <w:right w:val="single" w:sz="8" w:space="0" w:color="auto"/>
            </w:tcBorders>
            <w:shd w:val="clear" w:color="auto" w:fill="auto"/>
            <w:vAlign w:val="center"/>
          </w:tcPr>
          <w:p w14:paraId="1156A249"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Размер возмещения вреда (50 %</w:t>
            </w:r>
          </w:p>
          <w:p w14:paraId="439C8FFA"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возмещение своими силами за счет</w:t>
            </w:r>
          </w:p>
          <w:p w14:paraId="684C5245"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собственных ресурсов)</w:t>
            </w:r>
          </w:p>
        </w:tc>
      </w:tr>
      <w:tr w:rsidR="004F44D4" w:rsidRPr="003B211B" w14:paraId="65DA51DE"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4F631A3E"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27F2AD71"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23F497A0" w14:textId="77777777" w:rsidR="004F44D4" w:rsidRPr="003B211B" w:rsidRDefault="004F44D4" w:rsidP="009A773D">
            <w:pPr>
              <w:spacing w:line="0" w:lineRule="atLeast"/>
              <w:jc w:val="center"/>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7969AB37"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159346A6"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03839947"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A9BF449"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7BF776E6" w14:textId="77777777" w:rsidR="004F44D4" w:rsidRPr="003B211B" w:rsidRDefault="004F44D4" w:rsidP="009A773D">
            <w:pPr>
              <w:spacing w:line="0" w:lineRule="atLeast"/>
              <w:jc w:val="center"/>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5F994259"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3745A043" w14:textId="77777777" w:rsidTr="004F44D4">
        <w:trPr>
          <w:trHeight w:val="253"/>
        </w:trPr>
        <w:tc>
          <w:tcPr>
            <w:tcW w:w="2241" w:type="dxa"/>
            <w:gridSpan w:val="2"/>
            <w:vMerge/>
            <w:tcBorders>
              <w:left w:val="single" w:sz="8" w:space="0" w:color="auto"/>
              <w:right w:val="single" w:sz="8" w:space="0" w:color="auto"/>
            </w:tcBorders>
            <w:shd w:val="clear" w:color="auto" w:fill="auto"/>
            <w:vAlign w:val="bottom"/>
          </w:tcPr>
          <w:p w14:paraId="4E09FA83"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6FDC53DF"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Средний риск</w:t>
            </w:r>
          </w:p>
        </w:tc>
        <w:tc>
          <w:tcPr>
            <w:tcW w:w="1718" w:type="dxa"/>
            <w:gridSpan w:val="2"/>
            <w:vMerge/>
            <w:tcBorders>
              <w:right w:val="single" w:sz="8" w:space="0" w:color="auto"/>
            </w:tcBorders>
            <w:shd w:val="clear" w:color="auto" w:fill="auto"/>
            <w:vAlign w:val="bottom"/>
          </w:tcPr>
          <w:p w14:paraId="728A7B82"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45B120D7"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5DC5BC1F" w14:textId="77777777" w:rsidTr="004F44D4">
        <w:trPr>
          <w:trHeight w:val="170"/>
        </w:trPr>
        <w:tc>
          <w:tcPr>
            <w:tcW w:w="2241" w:type="dxa"/>
            <w:gridSpan w:val="2"/>
            <w:vMerge/>
            <w:tcBorders>
              <w:left w:val="single" w:sz="8" w:space="0" w:color="auto"/>
              <w:right w:val="single" w:sz="8" w:space="0" w:color="auto"/>
            </w:tcBorders>
            <w:shd w:val="clear" w:color="auto" w:fill="auto"/>
            <w:vAlign w:val="bottom"/>
          </w:tcPr>
          <w:p w14:paraId="0522011C"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04914FB0"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55AAD579"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bottom w:val="single" w:sz="8" w:space="0" w:color="auto"/>
              <w:right w:val="single" w:sz="8" w:space="0" w:color="auto"/>
            </w:tcBorders>
            <w:shd w:val="clear" w:color="auto" w:fill="auto"/>
            <w:vAlign w:val="bottom"/>
          </w:tcPr>
          <w:p w14:paraId="15CC6830" w14:textId="77777777" w:rsidR="004F44D4" w:rsidRPr="003B211B" w:rsidRDefault="004F44D4" w:rsidP="009A773D">
            <w:pPr>
              <w:spacing w:line="0" w:lineRule="atLeast"/>
              <w:rPr>
                <w:rFonts w:eastAsiaTheme="minorHAnsi"/>
                <w:sz w:val="22"/>
                <w:szCs w:val="22"/>
                <w:lang w:eastAsia="en-US"/>
              </w:rPr>
            </w:pPr>
          </w:p>
        </w:tc>
      </w:tr>
      <w:tr w:rsidR="004F44D4" w:rsidRPr="003B211B" w14:paraId="45EBD47E" w14:textId="77777777" w:rsidTr="004F44D4">
        <w:trPr>
          <w:trHeight w:val="302"/>
        </w:trPr>
        <w:tc>
          <w:tcPr>
            <w:tcW w:w="2241" w:type="dxa"/>
            <w:gridSpan w:val="2"/>
            <w:vMerge/>
            <w:tcBorders>
              <w:left w:val="single" w:sz="8" w:space="0" w:color="auto"/>
              <w:right w:val="single" w:sz="8" w:space="0" w:color="auto"/>
            </w:tcBorders>
            <w:shd w:val="clear" w:color="auto" w:fill="auto"/>
            <w:vAlign w:val="bottom"/>
          </w:tcPr>
          <w:p w14:paraId="05CEE46E"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D1E0A67" w14:textId="77777777" w:rsidR="004F44D4" w:rsidRPr="003B211B" w:rsidRDefault="004F44D4" w:rsidP="009A773D">
            <w:pPr>
              <w:spacing w:line="280" w:lineRule="exact"/>
              <w:jc w:val="center"/>
              <w:rPr>
                <w:rFonts w:eastAsiaTheme="minorHAnsi"/>
                <w:sz w:val="22"/>
                <w:szCs w:val="22"/>
                <w:lang w:eastAsia="en-US"/>
              </w:rPr>
            </w:pPr>
            <w:r w:rsidRPr="003B211B">
              <w:rPr>
                <w:rFonts w:eastAsiaTheme="minorHAnsi"/>
                <w:sz w:val="22"/>
                <w:szCs w:val="22"/>
                <w:lang w:eastAsia="en-US"/>
              </w:rPr>
              <w:t>3</w:t>
            </w:r>
          </w:p>
        </w:tc>
        <w:tc>
          <w:tcPr>
            <w:tcW w:w="1718" w:type="dxa"/>
            <w:gridSpan w:val="2"/>
            <w:vMerge w:val="restart"/>
            <w:tcBorders>
              <w:right w:val="single" w:sz="8" w:space="0" w:color="auto"/>
            </w:tcBorders>
            <w:shd w:val="clear" w:color="auto" w:fill="auto"/>
            <w:vAlign w:val="bottom"/>
          </w:tcPr>
          <w:p w14:paraId="34820555"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Да</w:t>
            </w:r>
          </w:p>
        </w:tc>
        <w:tc>
          <w:tcPr>
            <w:tcW w:w="4385" w:type="dxa"/>
            <w:gridSpan w:val="2"/>
            <w:vMerge w:val="restart"/>
            <w:tcBorders>
              <w:right w:val="single" w:sz="8" w:space="0" w:color="auto"/>
            </w:tcBorders>
            <w:shd w:val="clear" w:color="auto" w:fill="auto"/>
            <w:vAlign w:val="center"/>
          </w:tcPr>
          <w:p w14:paraId="7B1367B7"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Возмещение вреда за счет страхового</w:t>
            </w:r>
          </w:p>
          <w:p w14:paraId="327ECF84"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возмещения (50% от страховой суммы)</w:t>
            </w:r>
          </w:p>
        </w:tc>
      </w:tr>
      <w:tr w:rsidR="004F44D4" w:rsidRPr="003B211B" w14:paraId="57C8759C"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0343C1F0"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973D7B2"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4C26BAC1"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04D76EF6"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57F74E7E"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054BBE3"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0DB8C19E"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03E88F30"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0BC9CE2D" w14:textId="77777777" w:rsidR="004F44D4" w:rsidRPr="003B211B" w:rsidRDefault="004F44D4" w:rsidP="009A773D">
            <w:pPr>
              <w:spacing w:line="0" w:lineRule="atLeast"/>
              <w:rPr>
                <w:rFonts w:eastAsiaTheme="minorHAnsi"/>
                <w:sz w:val="22"/>
                <w:szCs w:val="22"/>
                <w:lang w:eastAsia="en-US"/>
              </w:rPr>
            </w:pPr>
          </w:p>
        </w:tc>
      </w:tr>
      <w:tr w:rsidR="006E6DA9" w:rsidRPr="003B211B" w14:paraId="75FFC118"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458B0FD0"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02EA88D1"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7A8F5CC4"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8E6B6CD" w14:textId="77777777" w:rsidR="006E6DA9" w:rsidRPr="003B211B" w:rsidRDefault="006E6DA9" w:rsidP="009A773D">
            <w:pPr>
              <w:spacing w:line="20" w:lineRule="exact"/>
              <w:rPr>
                <w:rFonts w:eastAsiaTheme="minorHAnsi"/>
                <w:sz w:val="22"/>
                <w:szCs w:val="22"/>
                <w:lang w:eastAsia="en-US"/>
              </w:rPr>
            </w:pPr>
          </w:p>
        </w:tc>
      </w:tr>
      <w:tr w:rsidR="004F44D4" w:rsidRPr="003B211B" w14:paraId="0D52619A"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6F9FA1C3"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A0DB358"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5AA61A66"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vMerge w:val="restart"/>
            <w:tcBorders>
              <w:right w:val="single" w:sz="8" w:space="0" w:color="auto"/>
            </w:tcBorders>
            <w:shd w:val="clear" w:color="auto" w:fill="auto"/>
            <w:vAlign w:val="center"/>
          </w:tcPr>
          <w:p w14:paraId="314F9652"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p w14:paraId="55468468"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счет КФ ВВ СРО</w:t>
            </w:r>
          </w:p>
        </w:tc>
      </w:tr>
      <w:tr w:rsidR="004F44D4" w:rsidRPr="003B211B" w14:paraId="2616C49A"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2C76FFED"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C44FCAA"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2D9DF03B"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1F15E59F"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3010710B"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281187E"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3D957DBA"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2B052E40"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00CC1363" w14:textId="77777777" w:rsidR="004F44D4" w:rsidRPr="003B211B" w:rsidRDefault="004F44D4" w:rsidP="009A773D">
            <w:pPr>
              <w:spacing w:line="0" w:lineRule="atLeast"/>
              <w:rPr>
                <w:rFonts w:eastAsiaTheme="minorHAnsi"/>
                <w:sz w:val="22"/>
                <w:szCs w:val="22"/>
                <w:lang w:eastAsia="en-US"/>
              </w:rPr>
            </w:pPr>
          </w:p>
        </w:tc>
      </w:tr>
      <w:tr w:rsidR="006E6DA9" w:rsidRPr="003B211B" w14:paraId="0DDA405C"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01CD6FB1"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41429D39"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33967395"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2DDCE216" w14:textId="77777777" w:rsidR="006E6DA9" w:rsidRPr="003B211B" w:rsidRDefault="006E6DA9" w:rsidP="009A773D">
            <w:pPr>
              <w:spacing w:line="20" w:lineRule="exact"/>
              <w:rPr>
                <w:rFonts w:eastAsiaTheme="minorHAnsi"/>
                <w:sz w:val="22"/>
                <w:szCs w:val="22"/>
                <w:lang w:eastAsia="en-US"/>
              </w:rPr>
            </w:pPr>
          </w:p>
        </w:tc>
      </w:tr>
      <w:tr w:rsidR="006E6DA9" w:rsidRPr="003B211B" w14:paraId="69DB4D8A"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08E3BF26"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2428D159"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4CF4142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8</w:t>
            </w:r>
          </w:p>
        </w:tc>
        <w:tc>
          <w:tcPr>
            <w:tcW w:w="4385" w:type="dxa"/>
            <w:gridSpan w:val="2"/>
            <w:tcBorders>
              <w:right w:val="single" w:sz="8" w:space="0" w:color="auto"/>
            </w:tcBorders>
            <w:shd w:val="clear" w:color="auto" w:fill="auto"/>
            <w:vAlign w:val="bottom"/>
          </w:tcPr>
          <w:p w14:paraId="4AB7022D"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6E6DA9" w:rsidRPr="003B211B" w14:paraId="71A3D70E"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1D3A9521"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B77DF56"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70BFE9F7"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0D7F8F29" w14:textId="77777777" w:rsidR="006E6DA9" w:rsidRPr="003B211B" w:rsidRDefault="006E6DA9" w:rsidP="009A773D">
            <w:pPr>
              <w:spacing w:line="20" w:lineRule="exact"/>
              <w:rPr>
                <w:rFonts w:eastAsiaTheme="minorHAnsi"/>
                <w:sz w:val="22"/>
                <w:szCs w:val="22"/>
                <w:lang w:eastAsia="en-US"/>
              </w:rPr>
            </w:pPr>
          </w:p>
        </w:tc>
      </w:tr>
      <w:tr w:rsidR="006E6DA9" w:rsidRPr="003B211B" w14:paraId="59D465C3"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357E3902"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465DE48F"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1B160BD5"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20,0</w:t>
            </w:r>
          </w:p>
        </w:tc>
        <w:tc>
          <w:tcPr>
            <w:tcW w:w="4385" w:type="dxa"/>
            <w:gridSpan w:val="2"/>
            <w:vMerge w:val="restart"/>
            <w:tcBorders>
              <w:right w:val="single" w:sz="8" w:space="0" w:color="auto"/>
            </w:tcBorders>
            <w:shd w:val="clear" w:color="auto" w:fill="auto"/>
            <w:vAlign w:val="bottom"/>
          </w:tcPr>
          <w:p w14:paraId="37D0A19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Размер возмещения вреда</w:t>
            </w:r>
          </w:p>
        </w:tc>
      </w:tr>
      <w:tr w:rsidR="006E6DA9" w:rsidRPr="003B211B" w14:paraId="304BCA3A"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450DB5B"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CFC1303"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1D725BF1"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млн. рублей</w:t>
            </w:r>
          </w:p>
        </w:tc>
        <w:tc>
          <w:tcPr>
            <w:tcW w:w="4385" w:type="dxa"/>
            <w:gridSpan w:val="2"/>
            <w:vMerge/>
            <w:tcBorders>
              <w:right w:val="single" w:sz="8" w:space="0" w:color="auto"/>
            </w:tcBorders>
            <w:shd w:val="clear" w:color="auto" w:fill="auto"/>
            <w:vAlign w:val="bottom"/>
          </w:tcPr>
          <w:p w14:paraId="473DFE26" w14:textId="77777777" w:rsidR="006E6DA9" w:rsidRPr="003B211B" w:rsidRDefault="006E6DA9" w:rsidP="009A773D">
            <w:pPr>
              <w:spacing w:line="0" w:lineRule="atLeast"/>
              <w:rPr>
                <w:rFonts w:eastAsiaTheme="minorHAnsi"/>
                <w:sz w:val="22"/>
                <w:szCs w:val="22"/>
                <w:lang w:eastAsia="en-US"/>
              </w:rPr>
            </w:pPr>
          </w:p>
        </w:tc>
      </w:tr>
      <w:tr w:rsidR="006E6DA9" w:rsidRPr="003B211B" w14:paraId="251C5706"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6699E56A"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39030540"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Значительный</w:t>
            </w:r>
          </w:p>
        </w:tc>
        <w:tc>
          <w:tcPr>
            <w:tcW w:w="1718" w:type="dxa"/>
            <w:gridSpan w:val="2"/>
            <w:vMerge/>
            <w:tcBorders>
              <w:right w:val="single" w:sz="8" w:space="0" w:color="auto"/>
            </w:tcBorders>
            <w:shd w:val="clear" w:color="auto" w:fill="auto"/>
            <w:vAlign w:val="bottom"/>
          </w:tcPr>
          <w:p w14:paraId="43ED37C0"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7E808FDF" w14:textId="77777777" w:rsidR="006E6DA9" w:rsidRPr="003B211B" w:rsidRDefault="006E6DA9" w:rsidP="009A773D">
            <w:pPr>
              <w:spacing w:line="0" w:lineRule="atLeast"/>
              <w:rPr>
                <w:rFonts w:eastAsiaTheme="minorHAnsi"/>
                <w:sz w:val="22"/>
                <w:szCs w:val="22"/>
                <w:lang w:eastAsia="en-US"/>
              </w:rPr>
            </w:pPr>
          </w:p>
        </w:tc>
      </w:tr>
      <w:tr w:rsidR="006E6DA9" w:rsidRPr="003B211B" w14:paraId="6E7C3224"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4B434224" w14:textId="77777777" w:rsidR="006E6DA9" w:rsidRPr="003B211B" w:rsidRDefault="006E6DA9" w:rsidP="006E6DA9">
            <w:pPr>
              <w:spacing w:line="20" w:lineRule="exac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6E4D4B6C"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2653611A"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7C0E774" w14:textId="77777777" w:rsidR="006E6DA9" w:rsidRPr="003B211B" w:rsidRDefault="006E6DA9" w:rsidP="009A773D">
            <w:pPr>
              <w:spacing w:line="20" w:lineRule="exact"/>
              <w:rPr>
                <w:rFonts w:eastAsiaTheme="minorHAnsi"/>
                <w:sz w:val="22"/>
                <w:szCs w:val="22"/>
                <w:lang w:eastAsia="en-US"/>
              </w:rPr>
            </w:pPr>
          </w:p>
        </w:tc>
      </w:tr>
      <w:tr w:rsidR="004F44D4" w:rsidRPr="003B211B" w14:paraId="43BA7524" w14:textId="77777777" w:rsidTr="004F44D4">
        <w:trPr>
          <w:trHeight w:val="130"/>
        </w:trPr>
        <w:tc>
          <w:tcPr>
            <w:tcW w:w="2241" w:type="dxa"/>
            <w:gridSpan w:val="2"/>
            <w:vMerge/>
            <w:tcBorders>
              <w:left w:val="single" w:sz="8" w:space="0" w:color="auto"/>
              <w:right w:val="single" w:sz="8" w:space="0" w:color="auto"/>
            </w:tcBorders>
            <w:shd w:val="clear" w:color="auto" w:fill="auto"/>
            <w:vAlign w:val="bottom"/>
          </w:tcPr>
          <w:p w14:paraId="2D9C8996"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695718BB"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4D5CA496"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center"/>
          </w:tcPr>
          <w:p w14:paraId="7622E27C"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Возмещение вреда за счет страхового</w:t>
            </w:r>
          </w:p>
          <w:p w14:paraId="3357A0A4"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возмещения (100% страховой суммы)</w:t>
            </w:r>
          </w:p>
        </w:tc>
      </w:tr>
      <w:tr w:rsidR="004F44D4" w:rsidRPr="003B211B" w14:paraId="3938C761" w14:textId="77777777" w:rsidTr="00D05983">
        <w:trPr>
          <w:trHeight w:val="506"/>
        </w:trPr>
        <w:tc>
          <w:tcPr>
            <w:tcW w:w="2241" w:type="dxa"/>
            <w:gridSpan w:val="2"/>
            <w:vMerge/>
            <w:tcBorders>
              <w:left w:val="single" w:sz="8" w:space="0" w:color="auto"/>
              <w:bottom w:val="nil"/>
              <w:right w:val="single" w:sz="8" w:space="0" w:color="auto"/>
            </w:tcBorders>
            <w:shd w:val="clear" w:color="auto" w:fill="auto"/>
            <w:vAlign w:val="bottom"/>
          </w:tcPr>
          <w:p w14:paraId="632CBD71"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bottom w:val="nil"/>
              <w:right w:val="single" w:sz="8" w:space="0" w:color="auto"/>
            </w:tcBorders>
            <w:shd w:val="clear" w:color="auto" w:fill="auto"/>
            <w:vAlign w:val="bottom"/>
          </w:tcPr>
          <w:p w14:paraId="466C9050"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риск 4</w:t>
            </w:r>
          </w:p>
        </w:tc>
        <w:tc>
          <w:tcPr>
            <w:tcW w:w="1718" w:type="dxa"/>
            <w:gridSpan w:val="2"/>
            <w:tcBorders>
              <w:bottom w:val="nil"/>
              <w:right w:val="single" w:sz="8" w:space="0" w:color="auto"/>
            </w:tcBorders>
            <w:shd w:val="clear" w:color="auto" w:fill="auto"/>
            <w:vAlign w:val="bottom"/>
          </w:tcPr>
          <w:p w14:paraId="4DE914FE"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Да</w:t>
            </w:r>
          </w:p>
        </w:tc>
        <w:tc>
          <w:tcPr>
            <w:tcW w:w="4385" w:type="dxa"/>
            <w:gridSpan w:val="2"/>
            <w:vMerge/>
            <w:tcBorders>
              <w:bottom w:val="nil"/>
              <w:right w:val="single" w:sz="8" w:space="0" w:color="auto"/>
            </w:tcBorders>
            <w:shd w:val="clear" w:color="auto" w:fill="auto"/>
            <w:vAlign w:val="bottom"/>
          </w:tcPr>
          <w:p w14:paraId="01D73C81"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047364FD"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24595A7"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28B081A"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3AC29E85"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57481C52" w14:textId="77777777" w:rsidR="004F44D4" w:rsidRPr="003B211B" w:rsidRDefault="004F44D4" w:rsidP="009A773D">
            <w:pPr>
              <w:spacing w:line="0" w:lineRule="atLeast"/>
              <w:rPr>
                <w:rFonts w:eastAsiaTheme="minorHAnsi"/>
                <w:sz w:val="22"/>
                <w:szCs w:val="22"/>
                <w:lang w:eastAsia="en-US"/>
              </w:rPr>
            </w:pPr>
          </w:p>
        </w:tc>
      </w:tr>
      <w:tr w:rsidR="006E6DA9" w:rsidRPr="003B211B" w14:paraId="44DD6564"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59F5E04D"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48AAD21F"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5C4BDB88"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531DC4D" w14:textId="77777777" w:rsidR="006E6DA9" w:rsidRPr="003B211B" w:rsidRDefault="006E6DA9" w:rsidP="009A773D">
            <w:pPr>
              <w:spacing w:line="20" w:lineRule="exact"/>
              <w:rPr>
                <w:rFonts w:eastAsiaTheme="minorHAnsi"/>
                <w:sz w:val="22"/>
                <w:szCs w:val="22"/>
                <w:lang w:eastAsia="en-US"/>
              </w:rPr>
            </w:pPr>
          </w:p>
        </w:tc>
      </w:tr>
      <w:tr w:rsidR="004F44D4" w:rsidRPr="003B211B" w14:paraId="5643BA22"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7C878AFC"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76EBE7B2"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53248522"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vMerge w:val="restart"/>
            <w:tcBorders>
              <w:right w:val="single" w:sz="8" w:space="0" w:color="auto"/>
            </w:tcBorders>
            <w:shd w:val="clear" w:color="auto" w:fill="auto"/>
            <w:vAlign w:val="center"/>
          </w:tcPr>
          <w:p w14:paraId="3B1451BA"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p w14:paraId="15902763"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счет КФ ВВСРО</w:t>
            </w:r>
          </w:p>
        </w:tc>
      </w:tr>
      <w:tr w:rsidR="004F44D4" w:rsidRPr="003B211B" w14:paraId="34FD4466"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7F489AE4"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1F6B164A" w14:textId="77777777" w:rsidR="004F44D4" w:rsidRPr="003B211B" w:rsidRDefault="004F44D4"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6A42D94A"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2196E5DE"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495EF356"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7335D338"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72F50733"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3D22131C"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5F43DC15" w14:textId="77777777" w:rsidR="004F44D4" w:rsidRPr="003B211B" w:rsidRDefault="004F44D4" w:rsidP="009A773D">
            <w:pPr>
              <w:spacing w:line="0" w:lineRule="atLeast"/>
              <w:rPr>
                <w:rFonts w:eastAsiaTheme="minorHAnsi"/>
                <w:sz w:val="22"/>
                <w:szCs w:val="22"/>
                <w:lang w:eastAsia="en-US"/>
              </w:rPr>
            </w:pPr>
          </w:p>
        </w:tc>
      </w:tr>
      <w:tr w:rsidR="006E6DA9" w:rsidRPr="003B211B" w14:paraId="34A98447"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5AA9FEAF"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469C749D"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7B327A3B"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A882969" w14:textId="77777777" w:rsidR="006E6DA9" w:rsidRPr="003B211B" w:rsidRDefault="006E6DA9" w:rsidP="009A773D">
            <w:pPr>
              <w:spacing w:line="20" w:lineRule="exact"/>
              <w:rPr>
                <w:rFonts w:eastAsiaTheme="minorHAnsi"/>
                <w:sz w:val="22"/>
                <w:szCs w:val="22"/>
                <w:lang w:eastAsia="en-US"/>
              </w:rPr>
            </w:pPr>
          </w:p>
        </w:tc>
      </w:tr>
      <w:tr w:rsidR="006E6DA9" w:rsidRPr="003B211B" w14:paraId="396448B3"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6644572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6D1732C"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0C3C5BAB"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10</w:t>
            </w:r>
          </w:p>
        </w:tc>
        <w:tc>
          <w:tcPr>
            <w:tcW w:w="4385" w:type="dxa"/>
            <w:gridSpan w:val="2"/>
            <w:tcBorders>
              <w:right w:val="single" w:sz="8" w:space="0" w:color="auto"/>
            </w:tcBorders>
            <w:shd w:val="clear" w:color="auto" w:fill="auto"/>
            <w:vAlign w:val="bottom"/>
          </w:tcPr>
          <w:p w14:paraId="02956C31"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6E6DA9" w:rsidRPr="003B211B" w14:paraId="70E73B34"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5745DE02"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2E62E18C"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22738423"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44A1091B" w14:textId="77777777" w:rsidR="006E6DA9" w:rsidRPr="003B211B" w:rsidRDefault="006E6DA9" w:rsidP="009A773D">
            <w:pPr>
              <w:spacing w:line="20" w:lineRule="exact"/>
              <w:rPr>
                <w:rFonts w:eastAsiaTheme="minorHAnsi"/>
                <w:sz w:val="22"/>
                <w:szCs w:val="22"/>
                <w:lang w:eastAsia="en-US"/>
              </w:rPr>
            </w:pPr>
          </w:p>
        </w:tc>
      </w:tr>
      <w:tr w:rsidR="006E6DA9" w:rsidRPr="003B211B" w14:paraId="3B5ED540"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71D73765"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875011E"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6BB8DD9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50,0</w:t>
            </w:r>
          </w:p>
        </w:tc>
        <w:tc>
          <w:tcPr>
            <w:tcW w:w="4385" w:type="dxa"/>
            <w:gridSpan w:val="2"/>
            <w:vMerge w:val="restart"/>
            <w:tcBorders>
              <w:right w:val="single" w:sz="8" w:space="0" w:color="auto"/>
            </w:tcBorders>
            <w:shd w:val="clear" w:color="auto" w:fill="auto"/>
            <w:vAlign w:val="bottom"/>
          </w:tcPr>
          <w:p w14:paraId="2E1A208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Размер возмещения вреда</w:t>
            </w:r>
          </w:p>
        </w:tc>
      </w:tr>
      <w:tr w:rsidR="006E6DA9" w:rsidRPr="003B211B" w14:paraId="610C49D0"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027DBE8"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42C1D16"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3B64AB9C"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млн. рублей</w:t>
            </w:r>
          </w:p>
        </w:tc>
        <w:tc>
          <w:tcPr>
            <w:tcW w:w="4385" w:type="dxa"/>
            <w:gridSpan w:val="2"/>
            <w:vMerge/>
            <w:tcBorders>
              <w:right w:val="single" w:sz="8" w:space="0" w:color="auto"/>
            </w:tcBorders>
            <w:shd w:val="clear" w:color="auto" w:fill="auto"/>
            <w:vAlign w:val="bottom"/>
          </w:tcPr>
          <w:p w14:paraId="2018589D" w14:textId="77777777" w:rsidR="006E6DA9" w:rsidRPr="003B211B" w:rsidRDefault="006E6DA9" w:rsidP="009A773D">
            <w:pPr>
              <w:spacing w:line="0" w:lineRule="atLeast"/>
              <w:rPr>
                <w:rFonts w:eastAsiaTheme="minorHAnsi"/>
                <w:sz w:val="22"/>
                <w:szCs w:val="22"/>
                <w:lang w:eastAsia="en-US"/>
              </w:rPr>
            </w:pPr>
          </w:p>
        </w:tc>
      </w:tr>
      <w:tr w:rsidR="006E6DA9" w:rsidRPr="003B211B" w14:paraId="37043430"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2F78950B"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3FFA90B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718" w:type="dxa"/>
            <w:gridSpan w:val="2"/>
            <w:vMerge/>
            <w:tcBorders>
              <w:right w:val="single" w:sz="8" w:space="0" w:color="auto"/>
            </w:tcBorders>
            <w:shd w:val="clear" w:color="auto" w:fill="auto"/>
            <w:vAlign w:val="bottom"/>
          </w:tcPr>
          <w:p w14:paraId="0A8EFF39"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2AE1E468" w14:textId="77777777" w:rsidR="006E6DA9" w:rsidRPr="003B211B" w:rsidRDefault="006E6DA9" w:rsidP="009A773D">
            <w:pPr>
              <w:spacing w:line="0" w:lineRule="atLeast"/>
              <w:rPr>
                <w:rFonts w:eastAsiaTheme="minorHAnsi"/>
                <w:sz w:val="22"/>
                <w:szCs w:val="22"/>
                <w:lang w:eastAsia="en-US"/>
              </w:rPr>
            </w:pPr>
          </w:p>
        </w:tc>
      </w:tr>
      <w:tr w:rsidR="006E6DA9" w:rsidRPr="003B211B" w14:paraId="00BF8A1E"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3752D713" w14:textId="77777777" w:rsidR="006E6DA9" w:rsidRPr="003B211B" w:rsidRDefault="006E6DA9" w:rsidP="006E6DA9">
            <w:pPr>
              <w:spacing w:line="20" w:lineRule="exac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0011D23E"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46BB3BF0"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17F72E7F" w14:textId="77777777" w:rsidR="006E6DA9" w:rsidRPr="003B211B" w:rsidRDefault="006E6DA9" w:rsidP="009A773D">
            <w:pPr>
              <w:spacing w:line="20" w:lineRule="exact"/>
              <w:rPr>
                <w:rFonts w:eastAsiaTheme="minorHAnsi"/>
                <w:sz w:val="22"/>
                <w:szCs w:val="22"/>
                <w:lang w:eastAsia="en-US"/>
              </w:rPr>
            </w:pPr>
          </w:p>
        </w:tc>
      </w:tr>
      <w:tr w:rsidR="004F44D4" w:rsidRPr="003B211B" w14:paraId="1D831243" w14:textId="77777777" w:rsidTr="004F44D4">
        <w:trPr>
          <w:trHeight w:val="130"/>
        </w:trPr>
        <w:tc>
          <w:tcPr>
            <w:tcW w:w="2241" w:type="dxa"/>
            <w:gridSpan w:val="2"/>
            <w:vMerge/>
            <w:tcBorders>
              <w:left w:val="single" w:sz="8" w:space="0" w:color="auto"/>
              <w:right w:val="single" w:sz="8" w:space="0" w:color="auto"/>
            </w:tcBorders>
            <w:shd w:val="clear" w:color="auto" w:fill="auto"/>
            <w:vAlign w:val="bottom"/>
          </w:tcPr>
          <w:p w14:paraId="4F225B6B"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7419EC63"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218E9970"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center"/>
          </w:tcPr>
          <w:p w14:paraId="76A120BF"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Возмещение вреда за счет страхового</w:t>
            </w:r>
          </w:p>
          <w:p w14:paraId="1E722F08"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возмещения (100% страховой суммы)</w:t>
            </w:r>
          </w:p>
        </w:tc>
      </w:tr>
      <w:tr w:rsidR="004F44D4" w:rsidRPr="003B211B" w14:paraId="25FB91AC" w14:textId="77777777" w:rsidTr="00D05983">
        <w:trPr>
          <w:trHeight w:val="506"/>
        </w:trPr>
        <w:tc>
          <w:tcPr>
            <w:tcW w:w="2241" w:type="dxa"/>
            <w:gridSpan w:val="2"/>
            <w:vMerge/>
            <w:tcBorders>
              <w:left w:val="single" w:sz="8" w:space="0" w:color="auto"/>
              <w:bottom w:val="nil"/>
              <w:right w:val="single" w:sz="8" w:space="0" w:color="auto"/>
            </w:tcBorders>
            <w:shd w:val="clear" w:color="auto" w:fill="auto"/>
            <w:vAlign w:val="bottom"/>
          </w:tcPr>
          <w:p w14:paraId="48604B56"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bottom w:val="nil"/>
              <w:right w:val="single" w:sz="8" w:space="0" w:color="auto"/>
            </w:tcBorders>
            <w:shd w:val="clear" w:color="auto" w:fill="auto"/>
            <w:vAlign w:val="bottom"/>
          </w:tcPr>
          <w:p w14:paraId="31370885"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5</w:t>
            </w:r>
          </w:p>
        </w:tc>
        <w:tc>
          <w:tcPr>
            <w:tcW w:w="1718" w:type="dxa"/>
            <w:gridSpan w:val="2"/>
            <w:tcBorders>
              <w:bottom w:val="nil"/>
              <w:right w:val="single" w:sz="8" w:space="0" w:color="auto"/>
            </w:tcBorders>
            <w:shd w:val="clear" w:color="auto" w:fill="auto"/>
            <w:vAlign w:val="bottom"/>
          </w:tcPr>
          <w:p w14:paraId="274EADD6"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Да</w:t>
            </w:r>
          </w:p>
        </w:tc>
        <w:tc>
          <w:tcPr>
            <w:tcW w:w="4385" w:type="dxa"/>
            <w:gridSpan w:val="2"/>
            <w:vMerge/>
            <w:tcBorders>
              <w:bottom w:val="nil"/>
              <w:right w:val="single" w:sz="8" w:space="0" w:color="auto"/>
            </w:tcBorders>
            <w:shd w:val="clear" w:color="auto" w:fill="auto"/>
            <w:vAlign w:val="bottom"/>
          </w:tcPr>
          <w:p w14:paraId="106FA437"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40DDE7F1"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3F103619" w14:textId="77777777" w:rsidR="004F44D4" w:rsidRPr="003B211B" w:rsidRDefault="004F44D4"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BF822EA"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29604FF0"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6EE77770" w14:textId="77777777" w:rsidR="004F44D4" w:rsidRPr="003B211B" w:rsidRDefault="004F44D4" w:rsidP="009A773D">
            <w:pPr>
              <w:spacing w:line="0" w:lineRule="atLeast"/>
              <w:rPr>
                <w:rFonts w:eastAsiaTheme="minorHAnsi"/>
                <w:sz w:val="22"/>
                <w:szCs w:val="22"/>
                <w:lang w:eastAsia="en-US"/>
              </w:rPr>
            </w:pPr>
          </w:p>
        </w:tc>
      </w:tr>
      <w:tr w:rsidR="006E6DA9" w:rsidRPr="003B211B" w14:paraId="0EFB31B9"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1C17E3E4"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B8E6569"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00D56735"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15E50B9D" w14:textId="77777777" w:rsidR="006E6DA9" w:rsidRPr="003B211B" w:rsidRDefault="006E6DA9" w:rsidP="009A773D">
            <w:pPr>
              <w:spacing w:line="20" w:lineRule="exact"/>
              <w:rPr>
                <w:rFonts w:eastAsiaTheme="minorHAnsi"/>
                <w:sz w:val="22"/>
                <w:szCs w:val="22"/>
                <w:lang w:eastAsia="en-US"/>
              </w:rPr>
            </w:pPr>
          </w:p>
        </w:tc>
      </w:tr>
      <w:tr w:rsidR="006E6DA9" w:rsidRPr="003B211B" w14:paraId="30AE4C37"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55AF4136"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3F65A340"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val="restart"/>
            <w:tcBorders>
              <w:right w:val="single" w:sz="8" w:space="0" w:color="auto"/>
            </w:tcBorders>
            <w:shd w:val="clear" w:color="auto" w:fill="auto"/>
            <w:vAlign w:val="bottom"/>
          </w:tcPr>
          <w:p w14:paraId="39349C53"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Нет</w:t>
            </w:r>
          </w:p>
        </w:tc>
        <w:tc>
          <w:tcPr>
            <w:tcW w:w="4385" w:type="dxa"/>
            <w:gridSpan w:val="2"/>
            <w:vMerge w:val="restart"/>
            <w:tcBorders>
              <w:right w:val="single" w:sz="8" w:space="0" w:color="auto"/>
            </w:tcBorders>
            <w:shd w:val="clear" w:color="auto" w:fill="auto"/>
            <w:vAlign w:val="center"/>
          </w:tcPr>
          <w:p w14:paraId="325E0055"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p w14:paraId="5B3F911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счет КФ ВВ СРО</w:t>
            </w:r>
          </w:p>
        </w:tc>
      </w:tr>
      <w:tr w:rsidR="006E6DA9" w:rsidRPr="003B211B" w14:paraId="1E01F4A2"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29AEB58B"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2E776DFD" w14:textId="77777777" w:rsidR="006E6DA9" w:rsidRPr="003B211B" w:rsidRDefault="006E6DA9" w:rsidP="009A773D">
            <w:pPr>
              <w:spacing w:line="0" w:lineRule="atLeast"/>
              <w:rPr>
                <w:rFonts w:eastAsiaTheme="minorHAnsi"/>
                <w:sz w:val="22"/>
                <w:szCs w:val="22"/>
                <w:lang w:eastAsia="en-US"/>
              </w:rPr>
            </w:pPr>
          </w:p>
        </w:tc>
        <w:tc>
          <w:tcPr>
            <w:tcW w:w="1718" w:type="dxa"/>
            <w:gridSpan w:val="2"/>
            <w:vMerge/>
            <w:tcBorders>
              <w:right w:val="single" w:sz="8" w:space="0" w:color="auto"/>
            </w:tcBorders>
            <w:shd w:val="clear" w:color="auto" w:fill="auto"/>
            <w:vAlign w:val="bottom"/>
          </w:tcPr>
          <w:p w14:paraId="36C34A3E"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7D04035D" w14:textId="77777777" w:rsidR="006E6DA9" w:rsidRPr="003B211B" w:rsidRDefault="006E6DA9" w:rsidP="009A773D">
            <w:pPr>
              <w:spacing w:line="0" w:lineRule="atLeast"/>
              <w:jc w:val="center"/>
              <w:rPr>
                <w:rFonts w:eastAsiaTheme="minorHAnsi"/>
                <w:sz w:val="22"/>
                <w:szCs w:val="22"/>
                <w:lang w:eastAsia="en-US"/>
              </w:rPr>
            </w:pPr>
          </w:p>
        </w:tc>
      </w:tr>
      <w:tr w:rsidR="006E6DA9" w:rsidRPr="003B211B" w14:paraId="62B7F6E3"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4C12A96B"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02FA3B0D"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54B818A5"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35965141" w14:textId="77777777" w:rsidR="006E6DA9" w:rsidRPr="003B211B" w:rsidRDefault="006E6DA9" w:rsidP="009A773D">
            <w:pPr>
              <w:spacing w:line="0" w:lineRule="atLeast"/>
              <w:rPr>
                <w:rFonts w:eastAsiaTheme="minorHAnsi"/>
                <w:sz w:val="22"/>
                <w:szCs w:val="22"/>
                <w:lang w:eastAsia="en-US"/>
              </w:rPr>
            </w:pPr>
          </w:p>
        </w:tc>
      </w:tr>
      <w:tr w:rsidR="006E6DA9" w:rsidRPr="003B211B" w14:paraId="2F87F655"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46875F38"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525CD1BE"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4DE73D2A"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3B22579D" w14:textId="77777777" w:rsidR="006E6DA9" w:rsidRPr="003B211B" w:rsidRDefault="006E6DA9" w:rsidP="009A773D">
            <w:pPr>
              <w:spacing w:line="20" w:lineRule="exact"/>
              <w:rPr>
                <w:rFonts w:eastAsiaTheme="minorHAnsi"/>
                <w:sz w:val="22"/>
                <w:szCs w:val="22"/>
                <w:lang w:eastAsia="en-US"/>
              </w:rPr>
            </w:pPr>
          </w:p>
        </w:tc>
      </w:tr>
      <w:tr w:rsidR="006E6DA9" w:rsidRPr="003B211B" w14:paraId="5AE29AE0" w14:textId="77777777" w:rsidTr="004F44D4">
        <w:trPr>
          <w:trHeight w:val="323"/>
        </w:trPr>
        <w:tc>
          <w:tcPr>
            <w:tcW w:w="2241" w:type="dxa"/>
            <w:gridSpan w:val="2"/>
            <w:vMerge/>
            <w:tcBorders>
              <w:left w:val="single" w:sz="8" w:space="0" w:color="auto"/>
              <w:bottom w:val="nil"/>
              <w:right w:val="single" w:sz="8" w:space="0" w:color="auto"/>
            </w:tcBorders>
            <w:shd w:val="clear" w:color="auto" w:fill="auto"/>
            <w:vAlign w:val="bottom"/>
          </w:tcPr>
          <w:p w14:paraId="0E01DB9F"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bottom w:val="nil"/>
              <w:right w:val="single" w:sz="8" w:space="0" w:color="auto"/>
            </w:tcBorders>
            <w:shd w:val="clear" w:color="auto" w:fill="auto"/>
            <w:vAlign w:val="center"/>
          </w:tcPr>
          <w:p w14:paraId="785313D6"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Чрезвычайно</w:t>
            </w:r>
          </w:p>
          <w:p w14:paraId="262CF7F9" w14:textId="77777777" w:rsidR="006E6DA9" w:rsidRPr="003B211B" w:rsidRDefault="006E6DA9" w:rsidP="009A773D">
            <w:pPr>
              <w:spacing w:line="279" w:lineRule="exact"/>
              <w:jc w:val="center"/>
              <w:rPr>
                <w:rFonts w:eastAsiaTheme="minorHAnsi"/>
                <w:sz w:val="22"/>
                <w:szCs w:val="22"/>
                <w:lang w:eastAsia="en-US"/>
              </w:rPr>
            </w:pPr>
            <w:r w:rsidRPr="003B211B">
              <w:rPr>
                <w:rFonts w:eastAsiaTheme="minorHAnsi"/>
                <w:sz w:val="22"/>
                <w:szCs w:val="22"/>
                <w:lang w:eastAsia="en-US"/>
              </w:rPr>
              <w:t>высокий риск</w:t>
            </w:r>
          </w:p>
          <w:p w14:paraId="2631CF6B" w14:textId="77777777" w:rsidR="006E6DA9" w:rsidRPr="003B211B" w:rsidRDefault="006E6DA9" w:rsidP="009A773D">
            <w:pPr>
              <w:spacing w:line="295" w:lineRule="exact"/>
              <w:jc w:val="center"/>
              <w:rPr>
                <w:rFonts w:eastAsiaTheme="minorHAnsi"/>
                <w:sz w:val="22"/>
                <w:szCs w:val="22"/>
                <w:lang w:eastAsia="en-US"/>
              </w:rPr>
            </w:pPr>
            <w:r w:rsidRPr="003B211B">
              <w:rPr>
                <w:rFonts w:eastAsiaTheme="minorHAnsi"/>
                <w:sz w:val="22"/>
                <w:szCs w:val="22"/>
                <w:lang w:eastAsia="en-US"/>
              </w:rPr>
              <w:t>6</w:t>
            </w:r>
          </w:p>
        </w:tc>
        <w:tc>
          <w:tcPr>
            <w:tcW w:w="1718" w:type="dxa"/>
            <w:gridSpan w:val="2"/>
            <w:tcBorders>
              <w:bottom w:val="single" w:sz="8" w:space="0" w:color="auto"/>
              <w:right w:val="single" w:sz="8" w:space="0" w:color="auto"/>
            </w:tcBorders>
            <w:shd w:val="clear" w:color="auto" w:fill="auto"/>
            <w:vAlign w:val="center"/>
          </w:tcPr>
          <w:p w14:paraId="5FEF0C0B"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Более 10</w:t>
            </w:r>
          </w:p>
        </w:tc>
        <w:tc>
          <w:tcPr>
            <w:tcW w:w="4385" w:type="dxa"/>
            <w:gridSpan w:val="2"/>
            <w:tcBorders>
              <w:bottom w:val="single" w:sz="8" w:space="0" w:color="auto"/>
              <w:right w:val="single" w:sz="8" w:space="0" w:color="auto"/>
            </w:tcBorders>
            <w:shd w:val="clear" w:color="auto" w:fill="auto"/>
            <w:vAlign w:val="center"/>
          </w:tcPr>
          <w:p w14:paraId="70ADE97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w:t>
            </w:r>
          </w:p>
        </w:tc>
      </w:tr>
      <w:tr w:rsidR="004F44D4" w:rsidRPr="003B211B" w14:paraId="6B1FF20F" w14:textId="77777777" w:rsidTr="00D05983">
        <w:trPr>
          <w:trHeight w:val="621"/>
        </w:trPr>
        <w:tc>
          <w:tcPr>
            <w:tcW w:w="2241" w:type="dxa"/>
            <w:gridSpan w:val="2"/>
            <w:vMerge/>
            <w:tcBorders>
              <w:left w:val="single" w:sz="8" w:space="0" w:color="auto"/>
              <w:bottom w:val="nil"/>
              <w:right w:val="single" w:sz="8" w:space="0" w:color="auto"/>
            </w:tcBorders>
            <w:shd w:val="clear" w:color="auto" w:fill="auto"/>
            <w:vAlign w:val="bottom"/>
          </w:tcPr>
          <w:p w14:paraId="425C6E00"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bottom w:val="nil"/>
              <w:right w:val="single" w:sz="8" w:space="0" w:color="auto"/>
            </w:tcBorders>
            <w:shd w:val="clear" w:color="auto" w:fill="auto"/>
            <w:vAlign w:val="bottom"/>
          </w:tcPr>
          <w:p w14:paraId="6EF4BBAE" w14:textId="77777777" w:rsidR="004F44D4" w:rsidRPr="003B211B" w:rsidRDefault="004F44D4" w:rsidP="009A773D">
            <w:pPr>
              <w:spacing w:line="295" w:lineRule="exact"/>
              <w:jc w:val="center"/>
              <w:rPr>
                <w:rFonts w:eastAsiaTheme="minorHAnsi"/>
                <w:sz w:val="22"/>
                <w:szCs w:val="22"/>
                <w:lang w:eastAsia="en-US"/>
              </w:rPr>
            </w:pPr>
          </w:p>
        </w:tc>
        <w:tc>
          <w:tcPr>
            <w:tcW w:w="1718" w:type="dxa"/>
            <w:gridSpan w:val="2"/>
            <w:tcBorders>
              <w:bottom w:val="nil"/>
              <w:right w:val="single" w:sz="8" w:space="0" w:color="auto"/>
            </w:tcBorders>
            <w:shd w:val="clear" w:color="auto" w:fill="auto"/>
            <w:vAlign w:val="bottom"/>
          </w:tcPr>
          <w:p w14:paraId="3DD0FF91"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Более 50,0 млн.</w:t>
            </w:r>
          </w:p>
          <w:p w14:paraId="15E9332C"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рублей</w:t>
            </w:r>
          </w:p>
        </w:tc>
        <w:tc>
          <w:tcPr>
            <w:tcW w:w="4385" w:type="dxa"/>
            <w:gridSpan w:val="2"/>
            <w:vMerge w:val="restart"/>
            <w:tcBorders>
              <w:right w:val="single" w:sz="8" w:space="0" w:color="auto"/>
            </w:tcBorders>
            <w:shd w:val="clear" w:color="auto" w:fill="auto"/>
            <w:vAlign w:val="center"/>
          </w:tcPr>
          <w:p w14:paraId="2E5CDC21"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Размер возмещения вреда</w:t>
            </w:r>
          </w:p>
          <w:p w14:paraId="3B7599DB" w14:textId="77777777" w:rsidR="004F44D4" w:rsidRPr="003B211B" w:rsidRDefault="004F44D4" w:rsidP="009A773D">
            <w:pPr>
              <w:spacing w:line="281" w:lineRule="exact"/>
              <w:jc w:val="center"/>
              <w:rPr>
                <w:rFonts w:eastAsiaTheme="minorHAnsi"/>
                <w:sz w:val="22"/>
                <w:szCs w:val="22"/>
                <w:lang w:eastAsia="en-US"/>
              </w:rPr>
            </w:pPr>
            <w:r w:rsidRPr="003B211B">
              <w:rPr>
                <w:rFonts w:eastAsiaTheme="minorHAnsi"/>
                <w:sz w:val="22"/>
                <w:szCs w:val="22"/>
                <w:lang w:eastAsia="en-US"/>
              </w:rPr>
              <w:t>Возмещение вреда за счет страхового</w:t>
            </w:r>
          </w:p>
          <w:p w14:paraId="299C456B"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возмещения (100% страховой суммы)</w:t>
            </w:r>
          </w:p>
        </w:tc>
      </w:tr>
      <w:tr w:rsidR="004F44D4" w:rsidRPr="003B211B" w14:paraId="23DA3C4D" w14:textId="77777777" w:rsidTr="00D05983">
        <w:trPr>
          <w:trHeight w:val="535"/>
        </w:trPr>
        <w:tc>
          <w:tcPr>
            <w:tcW w:w="2241" w:type="dxa"/>
            <w:gridSpan w:val="2"/>
            <w:vMerge/>
            <w:tcBorders>
              <w:left w:val="single" w:sz="8" w:space="0" w:color="auto"/>
              <w:bottom w:val="nil"/>
              <w:right w:val="single" w:sz="8" w:space="0" w:color="auto"/>
            </w:tcBorders>
            <w:shd w:val="clear" w:color="auto" w:fill="auto"/>
            <w:vAlign w:val="bottom"/>
          </w:tcPr>
          <w:p w14:paraId="439621A2"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bottom w:val="nil"/>
              <w:right w:val="single" w:sz="8" w:space="0" w:color="auto"/>
            </w:tcBorders>
            <w:shd w:val="clear" w:color="auto" w:fill="auto"/>
            <w:vAlign w:val="bottom"/>
          </w:tcPr>
          <w:p w14:paraId="71952B2D" w14:textId="77777777" w:rsidR="004F44D4" w:rsidRPr="003B211B" w:rsidRDefault="004F44D4" w:rsidP="009A773D">
            <w:pPr>
              <w:spacing w:line="295" w:lineRule="exact"/>
              <w:jc w:val="center"/>
              <w:rPr>
                <w:rFonts w:eastAsiaTheme="minorHAnsi"/>
                <w:sz w:val="22"/>
                <w:szCs w:val="22"/>
                <w:lang w:eastAsia="en-US"/>
              </w:rPr>
            </w:pPr>
          </w:p>
        </w:tc>
        <w:tc>
          <w:tcPr>
            <w:tcW w:w="1718" w:type="dxa"/>
            <w:gridSpan w:val="2"/>
            <w:tcBorders>
              <w:bottom w:val="nil"/>
              <w:right w:val="single" w:sz="8" w:space="0" w:color="auto"/>
            </w:tcBorders>
            <w:shd w:val="clear" w:color="auto" w:fill="auto"/>
            <w:vAlign w:val="bottom"/>
          </w:tcPr>
          <w:p w14:paraId="02A649B3" w14:textId="77777777" w:rsidR="004F44D4" w:rsidRPr="003B211B" w:rsidRDefault="004F44D4" w:rsidP="009A773D">
            <w:pPr>
              <w:spacing w:line="0" w:lineRule="atLeast"/>
              <w:jc w:val="center"/>
              <w:rPr>
                <w:rFonts w:eastAsiaTheme="minorHAnsi"/>
                <w:sz w:val="22"/>
                <w:szCs w:val="22"/>
                <w:lang w:eastAsia="en-US"/>
              </w:rPr>
            </w:pPr>
            <w:r w:rsidRPr="003B211B">
              <w:rPr>
                <w:rFonts w:eastAsiaTheme="minorHAnsi"/>
                <w:sz w:val="22"/>
                <w:szCs w:val="22"/>
                <w:lang w:eastAsia="en-US"/>
              </w:rPr>
              <w:t>Да</w:t>
            </w:r>
          </w:p>
        </w:tc>
        <w:tc>
          <w:tcPr>
            <w:tcW w:w="4385" w:type="dxa"/>
            <w:gridSpan w:val="2"/>
            <w:vMerge/>
            <w:tcBorders>
              <w:bottom w:val="nil"/>
              <w:right w:val="single" w:sz="8" w:space="0" w:color="auto"/>
            </w:tcBorders>
            <w:shd w:val="clear" w:color="auto" w:fill="auto"/>
            <w:vAlign w:val="bottom"/>
          </w:tcPr>
          <w:p w14:paraId="4065FE51" w14:textId="77777777" w:rsidR="004F44D4" w:rsidRPr="003B211B" w:rsidRDefault="004F44D4" w:rsidP="009A773D">
            <w:pPr>
              <w:spacing w:line="0" w:lineRule="atLeast"/>
              <w:jc w:val="center"/>
              <w:rPr>
                <w:rFonts w:eastAsiaTheme="minorHAnsi"/>
                <w:sz w:val="22"/>
                <w:szCs w:val="22"/>
                <w:lang w:eastAsia="en-US"/>
              </w:rPr>
            </w:pPr>
          </w:p>
        </w:tc>
      </w:tr>
      <w:tr w:rsidR="004F44D4" w:rsidRPr="003B211B" w14:paraId="79C622F0"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06481C69" w14:textId="77777777" w:rsidR="004F44D4" w:rsidRPr="003B211B" w:rsidRDefault="004F44D4"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177691BC" w14:textId="77777777" w:rsidR="004F44D4" w:rsidRPr="003B211B" w:rsidRDefault="004F44D4"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3AC18581" w14:textId="77777777" w:rsidR="004F44D4" w:rsidRPr="003B211B" w:rsidRDefault="004F44D4"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2D2B8626" w14:textId="77777777" w:rsidR="004F44D4" w:rsidRPr="003B211B" w:rsidRDefault="004F44D4" w:rsidP="009A773D">
            <w:pPr>
              <w:spacing w:line="0" w:lineRule="atLeast"/>
              <w:rPr>
                <w:rFonts w:eastAsiaTheme="minorHAnsi"/>
                <w:sz w:val="22"/>
                <w:szCs w:val="22"/>
                <w:lang w:eastAsia="en-US"/>
              </w:rPr>
            </w:pPr>
          </w:p>
        </w:tc>
      </w:tr>
      <w:tr w:rsidR="006E6DA9" w:rsidRPr="003B211B" w14:paraId="119DA9ED"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413747CD" w14:textId="77777777" w:rsidR="006E6DA9" w:rsidRPr="003B211B" w:rsidRDefault="006E6DA9" w:rsidP="006E6DA9">
            <w:pPr>
              <w:spacing w:line="20" w:lineRule="exac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00CA4BA2"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6BC43641"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162427D" w14:textId="77777777" w:rsidR="006E6DA9" w:rsidRPr="003B211B" w:rsidRDefault="006E6DA9" w:rsidP="009A773D">
            <w:pPr>
              <w:spacing w:line="20" w:lineRule="exact"/>
              <w:rPr>
                <w:rFonts w:eastAsiaTheme="minorHAnsi"/>
                <w:sz w:val="22"/>
                <w:szCs w:val="22"/>
                <w:lang w:eastAsia="en-US"/>
              </w:rPr>
            </w:pPr>
          </w:p>
        </w:tc>
      </w:tr>
      <w:tr w:rsidR="006E6DA9" w:rsidRPr="003B211B" w14:paraId="7DB81C59" w14:textId="77777777" w:rsidTr="004F44D4">
        <w:trPr>
          <w:trHeight w:val="506"/>
        </w:trPr>
        <w:tc>
          <w:tcPr>
            <w:tcW w:w="2241" w:type="dxa"/>
            <w:gridSpan w:val="2"/>
            <w:vMerge/>
            <w:tcBorders>
              <w:left w:val="single" w:sz="8" w:space="0" w:color="auto"/>
              <w:bottom w:val="nil"/>
              <w:right w:val="single" w:sz="8" w:space="0" w:color="auto"/>
            </w:tcBorders>
            <w:shd w:val="clear" w:color="auto" w:fill="auto"/>
            <w:vAlign w:val="bottom"/>
          </w:tcPr>
          <w:p w14:paraId="688CADE1"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bottom w:val="nil"/>
              <w:right w:val="single" w:sz="8" w:space="0" w:color="auto"/>
            </w:tcBorders>
            <w:shd w:val="clear" w:color="auto" w:fill="auto"/>
            <w:vAlign w:val="bottom"/>
          </w:tcPr>
          <w:p w14:paraId="77F78732"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bottom w:val="nil"/>
              <w:right w:val="single" w:sz="8" w:space="0" w:color="auto"/>
            </w:tcBorders>
            <w:shd w:val="clear" w:color="auto" w:fill="auto"/>
            <w:vAlign w:val="bottom"/>
          </w:tcPr>
          <w:p w14:paraId="6E0A900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Да</w:t>
            </w:r>
          </w:p>
        </w:tc>
        <w:tc>
          <w:tcPr>
            <w:tcW w:w="4385" w:type="dxa"/>
            <w:gridSpan w:val="2"/>
            <w:vMerge w:val="restart"/>
            <w:tcBorders>
              <w:bottom w:val="nil"/>
              <w:right w:val="single" w:sz="8" w:space="0" w:color="auto"/>
            </w:tcBorders>
            <w:shd w:val="clear" w:color="auto" w:fill="auto"/>
            <w:vAlign w:val="center"/>
          </w:tcPr>
          <w:p w14:paraId="26448150"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Наличие фактов возмещения вреда за</w:t>
            </w:r>
          </w:p>
          <w:p w14:paraId="2D219E06"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счет КФ ВВ СРО</w:t>
            </w:r>
          </w:p>
        </w:tc>
      </w:tr>
      <w:tr w:rsidR="000C3BB6" w:rsidRPr="003B211B" w14:paraId="20ED6CE8" w14:textId="77777777" w:rsidTr="004F44D4">
        <w:trPr>
          <w:trHeight w:val="149"/>
        </w:trPr>
        <w:tc>
          <w:tcPr>
            <w:tcW w:w="2241" w:type="dxa"/>
            <w:gridSpan w:val="2"/>
            <w:tcBorders>
              <w:left w:val="single" w:sz="8" w:space="0" w:color="auto"/>
              <w:right w:val="single" w:sz="8" w:space="0" w:color="auto"/>
            </w:tcBorders>
            <w:shd w:val="clear" w:color="auto" w:fill="auto"/>
            <w:vAlign w:val="bottom"/>
          </w:tcPr>
          <w:p w14:paraId="1B24902D" w14:textId="77777777" w:rsidR="000C3BB6" w:rsidRPr="003B211B" w:rsidRDefault="000C3BB6"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4BBBBFA" w14:textId="77777777" w:rsidR="000C3BB6" w:rsidRPr="003B211B" w:rsidRDefault="000C3BB6"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1127576A" w14:textId="77777777" w:rsidR="000C3BB6" w:rsidRPr="003B211B" w:rsidRDefault="000C3BB6"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2D513F12" w14:textId="77777777" w:rsidR="000C3BB6" w:rsidRPr="003B211B" w:rsidRDefault="000C3BB6" w:rsidP="009A773D">
            <w:pPr>
              <w:spacing w:line="0" w:lineRule="atLeast"/>
              <w:rPr>
                <w:rFonts w:eastAsiaTheme="minorHAnsi"/>
                <w:sz w:val="22"/>
                <w:szCs w:val="22"/>
                <w:lang w:eastAsia="en-US"/>
              </w:rPr>
            </w:pPr>
          </w:p>
        </w:tc>
      </w:tr>
      <w:tr w:rsidR="009A773D" w:rsidRPr="003B211B" w14:paraId="36B6ADE5" w14:textId="77777777" w:rsidTr="004F44D4">
        <w:trPr>
          <w:trHeight w:val="23"/>
        </w:trPr>
        <w:tc>
          <w:tcPr>
            <w:tcW w:w="2241" w:type="dxa"/>
            <w:gridSpan w:val="2"/>
            <w:tcBorders>
              <w:left w:val="single" w:sz="8" w:space="0" w:color="auto"/>
              <w:bottom w:val="single" w:sz="8" w:space="0" w:color="auto"/>
              <w:right w:val="single" w:sz="8" w:space="0" w:color="auto"/>
            </w:tcBorders>
            <w:shd w:val="clear" w:color="auto" w:fill="auto"/>
            <w:vAlign w:val="bottom"/>
          </w:tcPr>
          <w:p w14:paraId="4F77D22D" w14:textId="77777777" w:rsidR="009A773D" w:rsidRPr="003B211B" w:rsidRDefault="009A773D"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42C6F6A4"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65F0D9CD" w14:textId="77777777" w:rsidR="009A773D" w:rsidRPr="003B211B" w:rsidRDefault="009A773D"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3E080B6" w14:textId="77777777" w:rsidR="009A773D" w:rsidRPr="003B211B" w:rsidRDefault="009A773D" w:rsidP="009A773D">
            <w:pPr>
              <w:spacing w:line="20" w:lineRule="exact"/>
              <w:rPr>
                <w:rFonts w:eastAsiaTheme="minorHAnsi"/>
                <w:sz w:val="22"/>
                <w:szCs w:val="22"/>
                <w:lang w:eastAsia="en-US"/>
              </w:rPr>
            </w:pPr>
          </w:p>
        </w:tc>
      </w:tr>
      <w:tr w:rsidR="006E6DA9" w:rsidRPr="003B211B" w14:paraId="29B8936C" w14:textId="77777777" w:rsidTr="004F44D4">
        <w:trPr>
          <w:trHeight w:val="300"/>
        </w:trPr>
        <w:tc>
          <w:tcPr>
            <w:tcW w:w="2241" w:type="dxa"/>
            <w:gridSpan w:val="2"/>
            <w:vMerge w:val="restart"/>
            <w:tcBorders>
              <w:left w:val="single" w:sz="8" w:space="0" w:color="auto"/>
              <w:right w:val="single" w:sz="8" w:space="0" w:color="auto"/>
            </w:tcBorders>
            <w:shd w:val="clear" w:color="auto" w:fill="auto"/>
            <w:vAlign w:val="center"/>
          </w:tcPr>
          <w:p w14:paraId="1939F3A0"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sz w:val="22"/>
                <w:szCs w:val="22"/>
                <w:lang w:eastAsia="en-US"/>
              </w:rPr>
              <w:t>Фактор № 2</w:t>
            </w:r>
          </w:p>
        </w:tc>
        <w:tc>
          <w:tcPr>
            <w:tcW w:w="1578" w:type="dxa"/>
            <w:tcBorders>
              <w:right w:val="single" w:sz="8" w:space="0" w:color="auto"/>
            </w:tcBorders>
            <w:shd w:val="clear" w:color="auto" w:fill="auto"/>
            <w:vAlign w:val="bottom"/>
          </w:tcPr>
          <w:p w14:paraId="5F43F4E6"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Низкий риск</w:t>
            </w:r>
          </w:p>
        </w:tc>
        <w:tc>
          <w:tcPr>
            <w:tcW w:w="1718" w:type="dxa"/>
            <w:gridSpan w:val="2"/>
            <w:tcBorders>
              <w:right w:val="single" w:sz="8" w:space="0" w:color="auto"/>
            </w:tcBorders>
            <w:shd w:val="clear" w:color="auto" w:fill="auto"/>
            <w:vAlign w:val="bottom"/>
          </w:tcPr>
          <w:p w14:paraId="4D17091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0</w:t>
            </w:r>
          </w:p>
        </w:tc>
        <w:tc>
          <w:tcPr>
            <w:tcW w:w="4385" w:type="dxa"/>
            <w:gridSpan w:val="2"/>
            <w:tcBorders>
              <w:right w:val="single" w:sz="8" w:space="0" w:color="auto"/>
            </w:tcBorders>
            <w:shd w:val="clear" w:color="auto" w:fill="auto"/>
            <w:vAlign w:val="bottom"/>
          </w:tcPr>
          <w:p w14:paraId="07C4F35B"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6E6DA9" w:rsidRPr="003B211B" w14:paraId="3F2A0057"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28FC53E7"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732B8B33"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68880BE6"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463D77CE" w14:textId="77777777" w:rsidR="006E6DA9" w:rsidRPr="003B211B" w:rsidRDefault="006E6DA9" w:rsidP="009A773D">
            <w:pPr>
              <w:spacing w:line="20" w:lineRule="exact"/>
              <w:rPr>
                <w:rFonts w:eastAsiaTheme="minorHAnsi"/>
                <w:sz w:val="22"/>
                <w:szCs w:val="22"/>
                <w:lang w:eastAsia="en-US"/>
              </w:rPr>
            </w:pPr>
          </w:p>
        </w:tc>
      </w:tr>
      <w:tr w:rsidR="006E6DA9" w:rsidRPr="003B211B" w14:paraId="227C3E52" w14:textId="77777777" w:rsidTr="004F44D4">
        <w:trPr>
          <w:trHeight w:val="449"/>
        </w:trPr>
        <w:tc>
          <w:tcPr>
            <w:tcW w:w="2241" w:type="dxa"/>
            <w:gridSpan w:val="2"/>
            <w:vMerge/>
            <w:tcBorders>
              <w:left w:val="single" w:sz="8" w:space="0" w:color="auto"/>
              <w:bottom w:val="nil"/>
              <w:right w:val="single" w:sz="8" w:space="0" w:color="auto"/>
            </w:tcBorders>
            <w:shd w:val="clear" w:color="auto" w:fill="auto"/>
            <w:vAlign w:val="bottom"/>
          </w:tcPr>
          <w:p w14:paraId="495BCFAA"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bottom w:val="nil"/>
              <w:right w:val="single" w:sz="8" w:space="0" w:color="auto"/>
            </w:tcBorders>
            <w:shd w:val="clear" w:color="auto" w:fill="auto"/>
            <w:vAlign w:val="center"/>
          </w:tcPr>
          <w:p w14:paraId="623A803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Умеренный</w:t>
            </w:r>
          </w:p>
          <w:p w14:paraId="7956183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риск</w:t>
            </w:r>
          </w:p>
        </w:tc>
        <w:tc>
          <w:tcPr>
            <w:tcW w:w="1718" w:type="dxa"/>
            <w:gridSpan w:val="2"/>
            <w:tcBorders>
              <w:bottom w:val="nil"/>
              <w:right w:val="single" w:sz="8" w:space="0" w:color="auto"/>
            </w:tcBorders>
            <w:shd w:val="clear" w:color="auto" w:fill="auto"/>
            <w:vAlign w:val="bottom"/>
          </w:tcPr>
          <w:p w14:paraId="76ED074B"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2</w:t>
            </w:r>
          </w:p>
        </w:tc>
        <w:tc>
          <w:tcPr>
            <w:tcW w:w="4385" w:type="dxa"/>
            <w:gridSpan w:val="2"/>
            <w:tcBorders>
              <w:bottom w:val="nil"/>
              <w:right w:val="single" w:sz="8" w:space="0" w:color="auto"/>
            </w:tcBorders>
            <w:shd w:val="clear" w:color="auto" w:fill="auto"/>
            <w:vAlign w:val="bottom"/>
          </w:tcPr>
          <w:p w14:paraId="7E3DC35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6E6DA9" w:rsidRPr="003B211B" w14:paraId="17FC1B40"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136F958D"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3AC8F9D2"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4B24BE96"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5BB05D67" w14:textId="77777777" w:rsidR="006E6DA9" w:rsidRPr="003B211B" w:rsidRDefault="006E6DA9" w:rsidP="009A773D">
            <w:pPr>
              <w:spacing w:line="0" w:lineRule="atLeast"/>
              <w:rPr>
                <w:rFonts w:eastAsiaTheme="minorHAnsi"/>
                <w:sz w:val="22"/>
                <w:szCs w:val="22"/>
                <w:lang w:eastAsia="en-US"/>
              </w:rPr>
            </w:pPr>
          </w:p>
        </w:tc>
      </w:tr>
      <w:tr w:rsidR="006E6DA9" w:rsidRPr="003B211B" w14:paraId="49ECB0F4"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3DAE3021"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5E793F92"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6C88BF38"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51CB8DC" w14:textId="77777777" w:rsidR="006E6DA9" w:rsidRPr="003B211B" w:rsidRDefault="006E6DA9" w:rsidP="009A773D">
            <w:pPr>
              <w:spacing w:line="20" w:lineRule="exact"/>
              <w:rPr>
                <w:rFonts w:eastAsiaTheme="minorHAnsi"/>
                <w:sz w:val="22"/>
                <w:szCs w:val="22"/>
                <w:lang w:eastAsia="en-US"/>
              </w:rPr>
            </w:pPr>
          </w:p>
        </w:tc>
      </w:tr>
      <w:tr w:rsidR="006E6DA9" w:rsidRPr="003B211B" w14:paraId="260369A1"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184D6319"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6BDF837B"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Средний риск</w:t>
            </w:r>
          </w:p>
        </w:tc>
        <w:tc>
          <w:tcPr>
            <w:tcW w:w="1718" w:type="dxa"/>
            <w:gridSpan w:val="2"/>
            <w:tcBorders>
              <w:right w:val="single" w:sz="8" w:space="0" w:color="auto"/>
            </w:tcBorders>
            <w:shd w:val="clear" w:color="auto" w:fill="auto"/>
            <w:vAlign w:val="bottom"/>
          </w:tcPr>
          <w:p w14:paraId="78C3F7DF"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4</w:t>
            </w:r>
          </w:p>
        </w:tc>
        <w:tc>
          <w:tcPr>
            <w:tcW w:w="4385" w:type="dxa"/>
            <w:gridSpan w:val="2"/>
            <w:tcBorders>
              <w:right w:val="single" w:sz="8" w:space="0" w:color="auto"/>
            </w:tcBorders>
            <w:shd w:val="clear" w:color="auto" w:fill="auto"/>
            <w:vAlign w:val="bottom"/>
          </w:tcPr>
          <w:p w14:paraId="11091F53"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6E6DA9" w:rsidRPr="003B211B" w14:paraId="6E8F1234"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6BF7FAFC"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236489EA"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630B8CEE"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4D2A65C5" w14:textId="77777777" w:rsidR="006E6DA9" w:rsidRPr="003B211B" w:rsidRDefault="006E6DA9" w:rsidP="009A773D">
            <w:pPr>
              <w:spacing w:line="20" w:lineRule="exact"/>
              <w:rPr>
                <w:rFonts w:eastAsiaTheme="minorHAnsi"/>
                <w:sz w:val="22"/>
                <w:szCs w:val="22"/>
                <w:lang w:eastAsia="en-US"/>
              </w:rPr>
            </w:pPr>
          </w:p>
        </w:tc>
      </w:tr>
      <w:tr w:rsidR="006E6DA9" w:rsidRPr="003B211B" w14:paraId="70CCD15A" w14:textId="77777777" w:rsidTr="004F44D4">
        <w:trPr>
          <w:trHeight w:val="452"/>
        </w:trPr>
        <w:tc>
          <w:tcPr>
            <w:tcW w:w="2241" w:type="dxa"/>
            <w:gridSpan w:val="2"/>
            <w:vMerge/>
            <w:tcBorders>
              <w:left w:val="single" w:sz="8" w:space="0" w:color="auto"/>
              <w:bottom w:val="nil"/>
              <w:right w:val="single" w:sz="8" w:space="0" w:color="auto"/>
            </w:tcBorders>
            <w:shd w:val="clear" w:color="auto" w:fill="auto"/>
            <w:vAlign w:val="bottom"/>
          </w:tcPr>
          <w:p w14:paraId="01BA345A"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bottom w:val="nil"/>
              <w:right w:val="single" w:sz="8" w:space="0" w:color="auto"/>
            </w:tcBorders>
            <w:shd w:val="clear" w:color="auto" w:fill="auto"/>
            <w:vAlign w:val="center"/>
          </w:tcPr>
          <w:p w14:paraId="5F77240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Значительный</w:t>
            </w:r>
          </w:p>
          <w:p w14:paraId="78AF123D"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риск</w:t>
            </w:r>
          </w:p>
        </w:tc>
        <w:tc>
          <w:tcPr>
            <w:tcW w:w="1718" w:type="dxa"/>
            <w:gridSpan w:val="2"/>
            <w:tcBorders>
              <w:bottom w:val="nil"/>
              <w:right w:val="single" w:sz="8" w:space="0" w:color="auto"/>
            </w:tcBorders>
            <w:shd w:val="clear" w:color="auto" w:fill="auto"/>
            <w:vAlign w:val="bottom"/>
          </w:tcPr>
          <w:p w14:paraId="6F5BA73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6</w:t>
            </w:r>
          </w:p>
        </w:tc>
        <w:tc>
          <w:tcPr>
            <w:tcW w:w="4385" w:type="dxa"/>
            <w:gridSpan w:val="2"/>
            <w:tcBorders>
              <w:bottom w:val="nil"/>
              <w:right w:val="single" w:sz="8" w:space="0" w:color="auto"/>
            </w:tcBorders>
            <w:shd w:val="clear" w:color="auto" w:fill="auto"/>
            <w:vAlign w:val="bottom"/>
          </w:tcPr>
          <w:p w14:paraId="2A2BE3BF"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6E6DA9" w:rsidRPr="003B211B" w14:paraId="3D384F8B"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7C886805"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180B919D"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0EDDE903"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7240DBAC" w14:textId="77777777" w:rsidR="006E6DA9" w:rsidRPr="003B211B" w:rsidRDefault="006E6DA9" w:rsidP="009A773D">
            <w:pPr>
              <w:spacing w:line="0" w:lineRule="atLeast"/>
              <w:rPr>
                <w:rFonts w:eastAsiaTheme="minorHAnsi"/>
                <w:sz w:val="22"/>
                <w:szCs w:val="22"/>
                <w:lang w:eastAsia="en-US"/>
              </w:rPr>
            </w:pPr>
          </w:p>
        </w:tc>
      </w:tr>
      <w:tr w:rsidR="006E6DA9" w:rsidRPr="003B211B" w14:paraId="2CEFF1FC"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34505D4A"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0A17B8E7"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4B1D214D"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37936755" w14:textId="77777777" w:rsidR="006E6DA9" w:rsidRPr="003B211B" w:rsidRDefault="006E6DA9" w:rsidP="009A773D">
            <w:pPr>
              <w:spacing w:line="20" w:lineRule="exact"/>
              <w:rPr>
                <w:rFonts w:eastAsiaTheme="minorHAnsi"/>
                <w:sz w:val="22"/>
                <w:szCs w:val="22"/>
                <w:lang w:eastAsia="en-US"/>
              </w:rPr>
            </w:pPr>
          </w:p>
        </w:tc>
      </w:tr>
      <w:tr w:rsidR="006E6DA9" w:rsidRPr="003B211B" w14:paraId="37FDC9FF"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0C231CAD"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3A0FE14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718" w:type="dxa"/>
            <w:gridSpan w:val="2"/>
            <w:tcBorders>
              <w:right w:val="single" w:sz="8" w:space="0" w:color="auto"/>
            </w:tcBorders>
            <w:shd w:val="clear" w:color="auto" w:fill="auto"/>
            <w:vAlign w:val="bottom"/>
          </w:tcPr>
          <w:p w14:paraId="0E43399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8</w:t>
            </w:r>
          </w:p>
        </w:tc>
        <w:tc>
          <w:tcPr>
            <w:tcW w:w="4385" w:type="dxa"/>
            <w:gridSpan w:val="2"/>
            <w:tcBorders>
              <w:right w:val="single" w:sz="8" w:space="0" w:color="auto"/>
            </w:tcBorders>
            <w:shd w:val="clear" w:color="auto" w:fill="auto"/>
            <w:vAlign w:val="bottom"/>
          </w:tcPr>
          <w:p w14:paraId="4406126D"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6E6DA9" w:rsidRPr="003B211B" w14:paraId="01D6A405"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1E3B12C8"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5B4C3FA6"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1732979A"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0AEEAFB0" w14:textId="77777777" w:rsidR="006E6DA9" w:rsidRPr="003B211B" w:rsidRDefault="006E6DA9" w:rsidP="009A773D">
            <w:pPr>
              <w:spacing w:line="20" w:lineRule="exact"/>
              <w:rPr>
                <w:rFonts w:eastAsiaTheme="minorHAnsi"/>
                <w:sz w:val="22"/>
                <w:szCs w:val="22"/>
                <w:lang w:eastAsia="en-US"/>
              </w:rPr>
            </w:pPr>
          </w:p>
        </w:tc>
      </w:tr>
      <w:tr w:rsidR="006E6DA9" w:rsidRPr="003B211B" w14:paraId="3FFD91E7" w14:textId="77777777" w:rsidTr="004F44D4">
        <w:trPr>
          <w:trHeight w:val="506"/>
        </w:trPr>
        <w:tc>
          <w:tcPr>
            <w:tcW w:w="2241" w:type="dxa"/>
            <w:gridSpan w:val="2"/>
            <w:vMerge/>
            <w:tcBorders>
              <w:left w:val="single" w:sz="8" w:space="0" w:color="auto"/>
              <w:bottom w:val="nil"/>
              <w:right w:val="single" w:sz="8" w:space="0" w:color="auto"/>
            </w:tcBorders>
            <w:shd w:val="clear" w:color="auto" w:fill="auto"/>
            <w:vAlign w:val="bottom"/>
          </w:tcPr>
          <w:p w14:paraId="225F0652"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bottom w:val="nil"/>
              <w:right w:val="single" w:sz="8" w:space="0" w:color="auto"/>
            </w:tcBorders>
            <w:shd w:val="clear" w:color="auto" w:fill="auto"/>
            <w:vAlign w:val="center"/>
          </w:tcPr>
          <w:p w14:paraId="32823B9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Чрезвычайно</w:t>
            </w:r>
          </w:p>
          <w:p w14:paraId="49355C2F"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718" w:type="dxa"/>
            <w:gridSpan w:val="2"/>
            <w:tcBorders>
              <w:bottom w:val="nil"/>
              <w:right w:val="single" w:sz="8" w:space="0" w:color="auto"/>
            </w:tcBorders>
            <w:shd w:val="clear" w:color="auto" w:fill="auto"/>
            <w:vAlign w:val="bottom"/>
          </w:tcPr>
          <w:p w14:paraId="1F1E5DB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Более 8</w:t>
            </w:r>
          </w:p>
        </w:tc>
        <w:tc>
          <w:tcPr>
            <w:tcW w:w="4385" w:type="dxa"/>
            <w:gridSpan w:val="2"/>
            <w:tcBorders>
              <w:bottom w:val="nil"/>
              <w:right w:val="single" w:sz="8" w:space="0" w:color="auto"/>
            </w:tcBorders>
            <w:shd w:val="clear" w:color="auto" w:fill="auto"/>
            <w:vAlign w:val="bottom"/>
          </w:tcPr>
          <w:p w14:paraId="6AFE7C90"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Количество фактов</w:t>
            </w:r>
          </w:p>
        </w:tc>
      </w:tr>
      <w:tr w:rsidR="000C3BB6" w:rsidRPr="003B211B" w14:paraId="316A5C3C" w14:textId="77777777" w:rsidTr="004F44D4">
        <w:trPr>
          <w:trHeight w:val="149"/>
        </w:trPr>
        <w:tc>
          <w:tcPr>
            <w:tcW w:w="2241" w:type="dxa"/>
            <w:gridSpan w:val="2"/>
            <w:tcBorders>
              <w:left w:val="single" w:sz="8" w:space="0" w:color="auto"/>
              <w:right w:val="single" w:sz="8" w:space="0" w:color="auto"/>
            </w:tcBorders>
            <w:shd w:val="clear" w:color="auto" w:fill="auto"/>
            <w:vAlign w:val="bottom"/>
          </w:tcPr>
          <w:p w14:paraId="7DD332D7" w14:textId="77777777" w:rsidR="000C3BB6" w:rsidRPr="003B211B" w:rsidRDefault="000C3BB6"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2A525FD6" w14:textId="77777777" w:rsidR="000C3BB6" w:rsidRPr="003B211B" w:rsidRDefault="000C3BB6"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353366CA" w14:textId="77777777" w:rsidR="000C3BB6" w:rsidRPr="003B211B" w:rsidRDefault="000C3BB6"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0FFB2941" w14:textId="77777777" w:rsidR="000C3BB6" w:rsidRPr="003B211B" w:rsidRDefault="000C3BB6" w:rsidP="009A773D">
            <w:pPr>
              <w:spacing w:line="0" w:lineRule="atLeast"/>
              <w:rPr>
                <w:rFonts w:eastAsiaTheme="minorHAnsi"/>
                <w:sz w:val="22"/>
                <w:szCs w:val="22"/>
                <w:lang w:eastAsia="en-US"/>
              </w:rPr>
            </w:pPr>
          </w:p>
        </w:tc>
      </w:tr>
      <w:tr w:rsidR="009A773D" w:rsidRPr="003B211B" w14:paraId="3F69FAB3" w14:textId="77777777" w:rsidTr="004F44D4">
        <w:trPr>
          <w:trHeight w:val="23"/>
        </w:trPr>
        <w:tc>
          <w:tcPr>
            <w:tcW w:w="2241" w:type="dxa"/>
            <w:gridSpan w:val="2"/>
            <w:tcBorders>
              <w:left w:val="single" w:sz="8" w:space="0" w:color="auto"/>
              <w:bottom w:val="single" w:sz="8" w:space="0" w:color="auto"/>
              <w:right w:val="single" w:sz="8" w:space="0" w:color="auto"/>
            </w:tcBorders>
            <w:shd w:val="clear" w:color="auto" w:fill="auto"/>
            <w:vAlign w:val="bottom"/>
          </w:tcPr>
          <w:p w14:paraId="5861376C" w14:textId="77777777" w:rsidR="009A773D" w:rsidRPr="003B211B" w:rsidRDefault="009A773D"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24980AF8" w14:textId="77777777" w:rsidR="009A773D" w:rsidRPr="003B211B" w:rsidRDefault="009A773D"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77E992AC" w14:textId="77777777" w:rsidR="009A773D" w:rsidRPr="003B211B" w:rsidRDefault="009A773D"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6ACD4BB" w14:textId="77777777" w:rsidR="009A773D" w:rsidRPr="003B211B" w:rsidRDefault="009A773D" w:rsidP="009A773D">
            <w:pPr>
              <w:spacing w:line="20" w:lineRule="exact"/>
              <w:rPr>
                <w:rFonts w:eastAsiaTheme="minorHAnsi"/>
                <w:sz w:val="22"/>
                <w:szCs w:val="22"/>
                <w:lang w:eastAsia="en-US"/>
              </w:rPr>
            </w:pPr>
          </w:p>
        </w:tc>
      </w:tr>
      <w:tr w:rsidR="000C3BB6" w:rsidRPr="003B211B" w14:paraId="767EF46B" w14:textId="77777777" w:rsidTr="004F44D4">
        <w:trPr>
          <w:trHeight w:val="303"/>
        </w:trPr>
        <w:tc>
          <w:tcPr>
            <w:tcW w:w="2241" w:type="dxa"/>
            <w:gridSpan w:val="2"/>
            <w:tcBorders>
              <w:left w:val="single" w:sz="8" w:space="0" w:color="auto"/>
              <w:right w:val="single" w:sz="8" w:space="0" w:color="auto"/>
            </w:tcBorders>
            <w:shd w:val="clear" w:color="auto" w:fill="auto"/>
            <w:vAlign w:val="bottom"/>
          </w:tcPr>
          <w:p w14:paraId="5FC38D07" w14:textId="77777777" w:rsidR="000C3BB6" w:rsidRPr="003B211B" w:rsidRDefault="000C3BB6"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6C0623E0"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Низкий риск</w:t>
            </w:r>
          </w:p>
        </w:tc>
        <w:tc>
          <w:tcPr>
            <w:tcW w:w="1718" w:type="dxa"/>
            <w:gridSpan w:val="2"/>
            <w:tcBorders>
              <w:right w:val="single" w:sz="8" w:space="0" w:color="auto"/>
            </w:tcBorders>
            <w:shd w:val="clear" w:color="auto" w:fill="auto"/>
            <w:vAlign w:val="bottom"/>
          </w:tcPr>
          <w:p w14:paraId="429B3C84" w14:textId="77777777" w:rsidR="000C3BB6" w:rsidRPr="003B211B" w:rsidRDefault="000C3BB6"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586D5C68"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Первый уровень ответственности по КФ</w:t>
            </w:r>
          </w:p>
        </w:tc>
      </w:tr>
      <w:tr w:rsidR="006E6DA9" w:rsidRPr="003B211B" w14:paraId="6CF34754" w14:textId="77777777" w:rsidTr="004F44D4">
        <w:trPr>
          <w:trHeight w:val="298"/>
        </w:trPr>
        <w:tc>
          <w:tcPr>
            <w:tcW w:w="2241" w:type="dxa"/>
            <w:gridSpan w:val="2"/>
            <w:vMerge w:val="restart"/>
            <w:tcBorders>
              <w:left w:val="single" w:sz="8" w:space="0" w:color="auto"/>
              <w:right w:val="single" w:sz="8" w:space="0" w:color="auto"/>
            </w:tcBorders>
            <w:shd w:val="clear" w:color="auto" w:fill="auto"/>
            <w:vAlign w:val="center"/>
          </w:tcPr>
          <w:p w14:paraId="7F73A9A0" w14:textId="77777777" w:rsidR="006E6DA9" w:rsidRPr="003B211B" w:rsidRDefault="006E6DA9" w:rsidP="006E6DA9">
            <w:pPr>
              <w:spacing w:line="0" w:lineRule="atLeast"/>
              <w:jc w:val="center"/>
              <w:rPr>
                <w:rFonts w:eastAsiaTheme="minorHAnsi"/>
                <w:sz w:val="22"/>
                <w:szCs w:val="22"/>
                <w:lang w:eastAsia="en-US"/>
              </w:rPr>
            </w:pPr>
            <w:r w:rsidRPr="003B211B">
              <w:rPr>
                <w:rFonts w:eastAsiaTheme="minorHAnsi"/>
                <w:sz w:val="22"/>
                <w:szCs w:val="22"/>
                <w:lang w:eastAsia="en-US"/>
              </w:rPr>
              <w:t>Фактор № 3</w:t>
            </w:r>
          </w:p>
        </w:tc>
        <w:tc>
          <w:tcPr>
            <w:tcW w:w="1578" w:type="dxa"/>
            <w:vMerge/>
            <w:tcBorders>
              <w:right w:val="single" w:sz="8" w:space="0" w:color="auto"/>
            </w:tcBorders>
            <w:shd w:val="clear" w:color="auto" w:fill="auto"/>
            <w:vAlign w:val="bottom"/>
          </w:tcPr>
          <w:p w14:paraId="133F499A" w14:textId="77777777" w:rsidR="006E6DA9" w:rsidRPr="003B211B" w:rsidRDefault="006E6DA9" w:rsidP="009A773D">
            <w:pPr>
              <w:spacing w:line="0" w:lineRule="atLeast"/>
              <w:jc w:val="center"/>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7DF750C3"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1</w:t>
            </w:r>
          </w:p>
        </w:tc>
        <w:tc>
          <w:tcPr>
            <w:tcW w:w="4385" w:type="dxa"/>
            <w:gridSpan w:val="2"/>
            <w:tcBorders>
              <w:right w:val="single" w:sz="8" w:space="0" w:color="auto"/>
            </w:tcBorders>
            <w:shd w:val="clear" w:color="auto" w:fill="auto"/>
            <w:vAlign w:val="bottom"/>
          </w:tcPr>
          <w:p w14:paraId="13E25569"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ВВ (при наличии одного договора</w:t>
            </w:r>
          </w:p>
        </w:tc>
      </w:tr>
      <w:tr w:rsidR="006E6DA9" w:rsidRPr="003B211B" w14:paraId="09F49437" w14:textId="77777777" w:rsidTr="004F44D4">
        <w:trPr>
          <w:trHeight w:val="298"/>
        </w:trPr>
        <w:tc>
          <w:tcPr>
            <w:tcW w:w="2241" w:type="dxa"/>
            <w:gridSpan w:val="2"/>
            <w:vMerge/>
            <w:tcBorders>
              <w:left w:val="single" w:sz="8" w:space="0" w:color="auto"/>
              <w:right w:val="single" w:sz="8" w:space="0" w:color="auto"/>
            </w:tcBorders>
            <w:shd w:val="clear" w:color="auto" w:fill="auto"/>
            <w:vAlign w:val="bottom"/>
          </w:tcPr>
          <w:p w14:paraId="4C044578"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5AE9F26C"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5C05ED4D"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6A6D9B8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строительного подряда)</w:t>
            </w:r>
          </w:p>
        </w:tc>
      </w:tr>
      <w:tr w:rsidR="006E6DA9" w:rsidRPr="003B211B" w14:paraId="3D38F7E3"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06E6B35D"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5B7B9ECC"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3087D1CD"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5886935" w14:textId="77777777" w:rsidR="006E6DA9" w:rsidRPr="003B211B" w:rsidRDefault="006E6DA9" w:rsidP="009A773D">
            <w:pPr>
              <w:spacing w:line="20" w:lineRule="exact"/>
              <w:rPr>
                <w:rFonts w:eastAsiaTheme="minorHAnsi"/>
                <w:sz w:val="22"/>
                <w:szCs w:val="22"/>
                <w:lang w:eastAsia="en-US"/>
              </w:rPr>
            </w:pPr>
          </w:p>
        </w:tc>
      </w:tr>
      <w:tr w:rsidR="006E6DA9" w:rsidRPr="003B211B" w14:paraId="465C0AA7"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4D8A8CF1"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574DCC5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Умеренный</w:t>
            </w:r>
          </w:p>
          <w:p w14:paraId="5EA54128"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риск</w:t>
            </w:r>
          </w:p>
        </w:tc>
        <w:tc>
          <w:tcPr>
            <w:tcW w:w="1718" w:type="dxa"/>
            <w:gridSpan w:val="2"/>
            <w:tcBorders>
              <w:right w:val="single" w:sz="8" w:space="0" w:color="auto"/>
            </w:tcBorders>
            <w:shd w:val="clear" w:color="auto" w:fill="auto"/>
            <w:vAlign w:val="bottom"/>
          </w:tcPr>
          <w:p w14:paraId="04C178AC"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0D3F097F"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Первый уровень ответственности по КФ</w:t>
            </w:r>
          </w:p>
        </w:tc>
      </w:tr>
      <w:tr w:rsidR="006E6DA9" w:rsidRPr="003B211B" w14:paraId="3E38D7D1" w14:textId="77777777" w:rsidTr="004F44D4">
        <w:trPr>
          <w:trHeight w:val="298"/>
        </w:trPr>
        <w:tc>
          <w:tcPr>
            <w:tcW w:w="2241" w:type="dxa"/>
            <w:gridSpan w:val="2"/>
            <w:vMerge/>
            <w:tcBorders>
              <w:left w:val="single" w:sz="8" w:space="0" w:color="auto"/>
              <w:bottom w:val="nil"/>
              <w:right w:val="single" w:sz="8" w:space="0" w:color="auto"/>
            </w:tcBorders>
            <w:shd w:val="clear" w:color="auto" w:fill="auto"/>
            <w:vAlign w:val="bottom"/>
          </w:tcPr>
          <w:p w14:paraId="54118760"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bottom w:val="nil"/>
              <w:right w:val="single" w:sz="8" w:space="0" w:color="auto"/>
            </w:tcBorders>
            <w:shd w:val="clear" w:color="auto" w:fill="auto"/>
            <w:vAlign w:val="bottom"/>
          </w:tcPr>
          <w:p w14:paraId="3F835E7E" w14:textId="77777777" w:rsidR="006E6DA9" w:rsidRPr="003B211B" w:rsidRDefault="006E6DA9" w:rsidP="009A773D">
            <w:pPr>
              <w:spacing w:line="0" w:lineRule="atLeast"/>
              <w:jc w:val="center"/>
              <w:rPr>
                <w:rFonts w:eastAsiaTheme="minorHAnsi"/>
                <w:sz w:val="22"/>
                <w:szCs w:val="22"/>
                <w:lang w:eastAsia="en-US"/>
              </w:rPr>
            </w:pPr>
          </w:p>
        </w:tc>
        <w:tc>
          <w:tcPr>
            <w:tcW w:w="1718" w:type="dxa"/>
            <w:gridSpan w:val="2"/>
            <w:tcBorders>
              <w:bottom w:val="nil"/>
              <w:right w:val="single" w:sz="8" w:space="0" w:color="auto"/>
            </w:tcBorders>
            <w:shd w:val="clear" w:color="auto" w:fill="auto"/>
            <w:vAlign w:val="bottom"/>
          </w:tcPr>
          <w:p w14:paraId="2DCCE1D7"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2</w:t>
            </w:r>
          </w:p>
        </w:tc>
        <w:tc>
          <w:tcPr>
            <w:tcW w:w="4385" w:type="dxa"/>
            <w:gridSpan w:val="2"/>
            <w:tcBorders>
              <w:bottom w:val="nil"/>
              <w:right w:val="single" w:sz="8" w:space="0" w:color="auto"/>
            </w:tcBorders>
            <w:shd w:val="clear" w:color="auto" w:fill="auto"/>
            <w:vAlign w:val="bottom"/>
          </w:tcPr>
          <w:p w14:paraId="2800B552"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ВВ (при наличии двух и более договоров</w:t>
            </w:r>
          </w:p>
        </w:tc>
      </w:tr>
      <w:tr w:rsidR="006E6DA9" w:rsidRPr="003B211B" w14:paraId="2A0D290E" w14:textId="77777777" w:rsidTr="004F44D4">
        <w:trPr>
          <w:trHeight w:val="151"/>
        </w:trPr>
        <w:tc>
          <w:tcPr>
            <w:tcW w:w="2241" w:type="dxa"/>
            <w:gridSpan w:val="2"/>
            <w:vMerge/>
            <w:tcBorders>
              <w:left w:val="single" w:sz="8" w:space="0" w:color="auto"/>
              <w:right w:val="single" w:sz="8" w:space="0" w:color="auto"/>
            </w:tcBorders>
            <w:shd w:val="clear" w:color="auto" w:fill="auto"/>
            <w:vAlign w:val="bottom"/>
          </w:tcPr>
          <w:p w14:paraId="25BC3C47"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416130FB"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48A0E812"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bottom"/>
          </w:tcPr>
          <w:p w14:paraId="5FF3E10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строительного подряда)</w:t>
            </w:r>
          </w:p>
        </w:tc>
      </w:tr>
      <w:tr w:rsidR="006E6DA9" w:rsidRPr="003B211B" w14:paraId="0A496FD3"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5ECD18E"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79301BC2" w14:textId="77777777" w:rsidR="006E6DA9" w:rsidRPr="003B211B" w:rsidRDefault="006E6DA9" w:rsidP="009A773D">
            <w:pPr>
              <w:spacing w:line="0" w:lineRule="atLeast"/>
              <w:rPr>
                <w:rFonts w:eastAsiaTheme="minorHAnsi"/>
                <w:sz w:val="22"/>
                <w:szCs w:val="22"/>
                <w:lang w:eastAsia="en-US"/>
              </w:rPr>
            </w:pPr>
          </w:p>
        </w:tc>
        <w:tc>
          <w:tcPr>
            <w:tcW w:w="1718" w:type="dxa"/>
            <w:gridSpan w:val="2"/>
            <w:tcBorders>
              <w:right w:val="single" w:sz="8" w:space="0" w:color="auto"/>
            </w:tcBorders>
            <w:shd w:val="clear" w:color="auto" w:fill="auto"/>
            <w:vAlign w:val="bottom"/>
          </w:tcPr>
          <w:p w14:paraId="45A5E640"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087EF9FF" w14:textId="77777777" w:rsidR="006E6DA9" w:rsidRPr="003B211B" w:rsidRDefault="006E6DA9" w:rsidP="009A773D">
            <w:pPr>
              <w:spacing w:line="0" w:lineRule="atLeast"/>
              <w:rPr>
                <w:rFonts w:eastAsiaTheme="minorHAnsi"/>
                <w:sz w:val="22"/>
                <w:szCs w:val="22"/>
                <w:lang w:eastAsia="en-US"/>
              </w:rPr>
            </w:pPr>
          </w:p>
        </w:tc>
      </w:tr>
      <w:tr w:rsidR="006E6DA9" w:rsidRPr="003B211B" w14:paraId="58EC9723"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3E53B05E"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2BA1E143"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7C4B9C61"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7BBB3BA8" w14:textId="77777777" w:rsidR="006E6DA9" w:rsidRPr="003B211B" w:rsidRDefault="006E6DA9" w:rsidP="009A773D">
            <w:pPr>
              <w:spacing w:line="20" w:lineRule="exact"/>
              <w:rPr>
                <w:rFonts w:eastAsiaTheme="minorHAnsi"/>
                <w:sz w:val="22"/>
                <w:szCs w:val="22"/>
                <w:lang w:eastAsia="en-US"/>
              </w:rPr>
            </w:pPr>
          </w:p>
        </w:tc>
      </w:tr>
      <w:tr w:rsidR="006E6DA9" w:rsidRPr="003B211B" w14:paraId="2B63BA49"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076F0457"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4906434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Средний риск</w:t>
            </w:r>
          </w:p>
        </w:tc>
        <w:tc>
          <w:tcPr>
            <w:tcW w:w="1718" w:type="dxa"/>
            <w:gridSpan w:val="2"/>
            <w:tcBorders>
              <w:right w:val="single" w:sz="8" w:space="0" w:color="auto"/>
            </w:tcBorders>
            <w:shd w:val="clear" w:color="auto" w:fill="auto"/>
            <w:vAlign w:val="bottom"/>
          </w:tcPr>
          <w:p w14:paraId="105044E1"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3</w:t>
            </w:r>
          </w:p>
        </w:tc>
        <w:tc>
          <w:tcPr>
            <w:tcW w:w="4385" w:type="dxa"/>
            <w:gridSpan w:val="2"/>
            <w:tcBorders>
              <w:right w:val="single" w:sz="8" w:space="0" w:color="auto"/>
            </w:tcBorders>
            <w:shd w:val="clear" w:color="auto" w:fill="auto"/>
            <w:vAlign w:val="bottom"/>
          </w:tcPr>
          <w:p w14:paraId="726F1AC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Второй уровень ответственности по КФ ВВ</w:t>
            </w:r>
          </w:p>
        </w:tc>
      </w:tr>
      <w:tr w:rsidR="006E6DA9" w:rsidRPr="003B211B" w14:paraId="567832BE"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2BEE4296"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6E7D3394" w14:textId="77777777" w:rsidR="006E6DA9" w:rsidRPr="003B211B" w:rsidRDefault="006E6DA9" w:rsidP="009A773D">
            <w:pPr>
              <w:spacing w:line="20" w:lineRule="exact"/>
              <w:rPr>
                <w:rFonts w:eastAsiaTheme="minorHAnsi"/>
                <w:sz w:val="22"/>
                <w:szCs w:val="22"/>
                <w:lang w:eastAsia="en-US"/>
              </w:rPr>
            </w:pPr>
          </w:p>
        </w:tc>
        <w:tc>
          <w:tcPr>
            <w:tcW w:w="1718" w:type="dxa"/>
            <w:gridSpan w:val="2"/>
            <w:tcBorders>
              <w:bottom w:val="single" w:sz="8" w:space="0" w:color="auto"/>
              <w:right w:val="single" w:sz="8" w:space="0" w:color="auto"/>
            </w:tcBorders>
            <w:shd w:val="clear" w:color="auto" w:fill="auto"/>
            <w:vAlign w:val="bottom"/>
          </w:tcPr>
          <w:p w14:paraId="5430B2B8"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6B4523B8" w14:textId="77777777" w:rsidR="006E6DA9" w:rsidRPr="003B211B" w:rsidRDefault="006E6DA9" w:rsidP="009A773D">
            <w:pPr>
              <w:spacing w:line="20" w:lineRule="exact"/>
              <w:rPr>
                <w:rFonts w:eastAsiaTheme="minorHAnsi"/>
                <w:sz w:val="22"/>
                <w:szCs w:val="22"/>
                <w:lang w:eastAsia="en-US"/>
              </w:rPr>
            </w:pPr>
          </w:p>
        </w:tc>
      </w:tr>
      <w:tr w:rsidR="006E6DA9" w:rsidRPr="003B211B" w14:paraId="529FC12D"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5C3F8840"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0C5AE84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Значительный</w:t>
            </w:r>
          </w:p>
          <w:p w14:paraId="168E9EC7"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риск</w:t>
            </w:r>
          </w:p>
        </w:tc>
        <w:tc>
          <w:tcPr>
            <w:tcW w:w="1119" w:type="dxa"/>
            <w:vMerge w:val="restart"/>
            <w:shd w:val="clear" w:color="auto" w:fill="auto"/>
            <w:vAlign w:val="bottom"/>
          </w:tcPr>
          <w:p w14:paraId="786DF2BC" w14:textId="77777777" w:rsidR="006E6DA9" w:rsidRPr="003B211B" w:rsidRDefault="006E6DA9" w:rsidP="009A773D">
            <w:pPr>
              <w:spacing w:line="0" w:lineRule="atLeast"/>
              <w:ind w:right="70"/>
              <w:jc w:val="right"/>
              <w:rPr>
                <w:rFonts w:eastAsiaTheme="minorHAnsi"/>
                <w:sz w:val="22"/>
                <w:szCs w:val="22"/>
                <w:lang w:eastAsia="en-US"/>
              </w:rPr>
            </w:pPr>
            <w:r w:rsidRPr="003B211B">
              <w:rPr>
                <w:rFonts w:eastAsiaTheme="minorHAnsi"/>
                <w:sz w:val="22"/>
                <w:szCs w:val="22"/>
                <w:lang w:eastAsia="en-US"/>
              </w:rPr>
              <w:t>4</w:t>
            </w:r>
          </w:p>
        </w:tc>
        <w:tc>
          <w:tcPr>
            <w:tcW w:w="599" w:type="dxa"/>
            <w:tcBorders>
              <w:right w:val="single" w:sz="8" w:space="0" w:color="auto"/>
            </w:tcBorders>
            <w:shd w:val="clear" w:color="auto" w:fill="auto"/>
            <w:vAlign w:val="bottom"/>
          </w:tcPr>
          <w:p w14:paraId="2D060A36"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bottom"/>
          </w:tcPr>
          <w:p w14:paraId="5BC29374"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Третий уровень ответственности по КФ ВВ</w:t>
            </w:r>
          </w:p>
        </w:tc>
      </w:tr>
      <w:tr w:rsidR="006E6DA9" w:rsidRPr="003B211B" w14:paraId="63ED20BE"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5C2B4BC"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299C84E3" w14:textId="77777777" w:rsidR="006E6DA9" w:rsidRPr="003B211B" w:rsidRDefault="006E6DA9" w:rsidP="009A773D">
            <w:pPr>
              <w:spacing w:line="0" w:lineRule="atLeast"/>
              <w:jc w:val="center"/>
              <w:rPr>
                <w:rFonts w:eastAsiaTheme="minorHAnsi"/>
                <w:sz w:val="22"/>
                <w:szCs w:val="22"/>
                <w:lang w:eastAsia="en-US"/>
              </w:rPr>
            </w:pPr>
          </w:p>
        </w:tc>
        <w:tc>
          <w:tcPr>
            <w:tcW w:w="1119" w:type="dxa"/>
            <w:vMerge/>
            <w:shd w:val="clear" w:color="auto" w:fill="auto"/>
            <w:vAlign w:val="bottom"/>
          </w:tcPr>
          <w:p w14:paraId="74A2C437" w14:textId="77777777" w:rsidR="006E6DA9" w:rsidRPr="003B211B" w:rsidRDefault="006E6DA9"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234E6453"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116B7ED3" w14:textId="77777777" w:rsidR="006E6DA9" w:rsidRPr="003B211B" w:rsidRDefault="006E6DA9" w:rsidP="009A773D">
            <w:pPr>
              <w:spacing w:line="0" w:lineRule="atLeast"/>
              <w:rPr>
                <w:rFonts w:eastAsiaTheme="minorHAnsi"/>
                <w:sz w:val="22"/>
                <w:szCs w:val="22"/>
                <w:lang w:eastAsia="en-US"/>
              </w:rPr>
            </w:pPr>
          </w:p>
        </w:tc>
      </w:tr>
      <w:tr w:rsidR="006E6DA9" w:rsidRPr="003B211B" w14:paraId="311244F9" w14:textId="77777777" w:rsidTr="004F44D4">
        <w:trPr>
          <w:trHeight w:val="152"/>
        </w:trPr>
        <w:tc>
          <w:tcPr>
            <w:tcW w:w="2241" w:type="dxa"/>
            <w:gridSpan w:val="2"/>
            <w:vMerge/>
            <w:tcBorders>
              <w:left w:val="single" w:sz="8" w:space="0" w:color="auto"/>
              <w:right w:val="single" w:sz="8" w:space="0" w:color="auto"/>
            </w:tcBorders>
            <w:shd w:val="clear" w:color="auto" w:fill="auto"/>
            <w:vAlign w:val="bottom"/>
          </w:tcPr>
          <w:p w14:paraId="1B0E0CCA"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050D6D37" w14:textId="77777777" w:rsidR="006E6DA9" w:rsidRPr="003B211B" w:rsidRDefault="006E6DA9" w:rsidP="009A773D">
            <w:pPr>
              <w:spacing w:line="0" w:lineRule="atLeast"/>
              <w:rPr>
                <w:rFonts w:eastAsiaTheme="minorHAnsi"/>
                <w:sz w:val="22"/>
                <w:szCs w:val="22"/>
                <w:lang w:eastAsia="en-US"/>
              </w:rPr>
            </w:pPr>
          </w:p>
        </w:tc>
        <w:tc>
          <w:tcPr>
            <w:tcW w:w="1119" w:type="dxa"/>
            <w:shd w:val="clear" w:color="auto" w:fill="auto"/>
            <w:vAlign w:val="bottom"/>
          </w:tcPr>
          <w:p w14:paraId="6F23838F" w14:textId="77777777" w:rsidR="006E6DA9" w:rsidRPr="003B211B" w:rsidRDefault="006E6DA9"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407B0813"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4AF195F2" w14:textId="77777777" w:rsidR="006E6DA9" w:rsidRPr="003B211B" w:rsidRDefault="006E6DA9" w:rsidP="009A773D">
            <w:pPr>
              <w:spacing w:line="0" w:lineRule="atLeast"/>
              <w:rPr>
                <w:rFonts w:eastAsiaTheme="minorHAnsi"/>
                <w:sz w:val="22"/>
                <w:szCs w:val="22"/>
                <w:lang w:eastAsia="en-US"/>
              </w:rPr>
            </w:pPr>
          </w:p>
        </w:tc>
      </w:tr>
      <w:tr w:rsidR="006E6DA9" w:rsidRPr="003B211B" w14:paraId="179745FE" w14:textId="77777777" w:rsidTr="004F44D4">
        <w:trPr>
          <w:trHeight w:val="20"/>
        </w:trPr>
        <w:tc>
          <w:tcPr>
            <w:tcW w:w="2241" w:type="dxa"/>
            <w:gridSpan w:val="2"/>
            <w:vMerge/>
            <w:tcBorders>
              <w:left w:val="single" w:sz="8" w:space="0" w:color="auto"/>
              <w:right w:val="single" w:sz="8" w:space="0" w:color="auto"/>
            </w:tcBorders>
            <w:shd w:val="clear" w:color="auto" w:fill="auto"/>
            <w:vAlign w:val="bottom"/>
          </w:tcPr>
          <w:p w14:paraId="24ECD90E"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2D4FA456" w14:textId="77777777" w:rsidR="006E6DA9" w:rsidRPr="003B211B" w:rsidRDefault="006E6DA9" w:rsidP="009A773D">
            <w:pPr>
              <w:spacing w:line="20" w:lineRule="exact"/>
              <w:rPr>
                <w:rFonts w:eastAsiaTheme="minorHAnsi"/>
                <w:sz w:val="22"/>
                <w:szCs w:val="22"/>
                <w:lang w:eastAsia="en-US"/>
              </w:rPr>
            </w:pPr>
          </w:p>
        </w:tc>
        <w:tc>
          <w:tcPr>
            <w:tcW w:w="1119" w:type="dxa"/>
            <w:tcBorders>
              <w:bottom w:val="single" w:sz="8" w:space="0" w:color="auto"/>
            </w:tcBorders>
            <w:shd w:val="clear" w:color="auto" w:fill="auto"/>
            <w:vAlign w:val="bottom"/>
          </w:tcPr>
          <w:p w14:paraId="63603E33" w14:textId="77777777" w:rsidR="006E6DA9" w:rsidRPr="003B211B" w:rsidRDefault="006E6DA9" w:rsidP="009A773D">
            <w:pPr>
              <w:spacing w:line="20" w:lineRule="exact"/>
              <w:rPr>
                <w:rFonts w:eastAsiaTheme="minorHAnsi"/>
                <w:sz w:val="22"/>
                <w:szCs w:val="22"/>
                <w:lang w:eastAsia="en-US"/>
              </w:rPr>
            </w:pPr>
          </w:p>
        </w:tc>
        <w:tc>
          <w:tcPr>
            <w:tcW w:w="599" w:type="dxa"/>
            <w:tcBorders>
              <w:bottom w:val="single" w:sz="8" w:space="0" w:color="auto"/>
              <w:right w:val="single" w:sz="8" w:space="0" w:color="auto"/>
            </w:tcBorders>
            <w:shd w:val="clear" w:color="auto" w:fill="auto"/>
            <w:vAlign w:val="bottom"/>
          </w:tcPr>
          <w:p w14:paraId="7E3F04E3"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2AB7AEA" w14:textId="77777777" w:rsidR="006E6DA9" w:rsidRPr="003B211B" w:rsidRDefault="006E6DA9" w:rsidP="009A773D">
            <w:pPr>
              <w:spacing w:line="20" w:lineRule="exact"/>
              <w:rPr>
                <w:rFonts w:eastAsiaTheme="minorHAnsi"/>
                <w:sz w:val="22"/>
                <w:szCs w:val="22"/>
                <w:lang w:eastAsia="en-US"/>
              </w:rPr>
            </w:pPr>
          </w:p>
        </w:tc>
      </w:tr>
      <w:tr w:rsidR="006E6DA9" w:rsidRPr="003B211B" w14:paraId="0BA8DC49" w14:textId="77777777" w:rsidTr="004F44D4">
        <w:trPr>
          <w:trHeight w:val="303"/>
        </w:trPr>
        <w:tc>
          <w:tcPr>
            <w:tcW w:w="2241" w:type="dxa"/>
            <w:gridSpan w:val="2"/>
            <w:vMerge/>
            <w:tcBorders>
              <w:left w:val="single" w:sz="8" w:space="0" w:color="auto"/>
              <w:right w:val="single" w:sz="8" w:space="0" w:color="auto"/>
            </w:tcBorders>
            <w:shd w:val="clear" w:color="auto" w:fill="auto"/>
            <w:vAlign w:val="bottom"/>
          </w:tcPr>
          <w:p w14:paraId="2164D2BA"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bottom"/>
          </w:tcPr>
          <w:p w14:paraId="33F4FEEA"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119" w:type="dxa"/>
            <w:vMerge w:val="restart"/>
            <w:shd w:val="clear" w:color="auto" w:fill="auto"/>
            <w:vAlign w:val="bottom"/>
          </w:tcPr>
          <w:p w14:paraId="58E42C93" w14:textId="77777777" w:rsidR="006E6DA9" w:rsidRPr="003B211B" w:rsidRDefault="006E6DA9" w:rsidP="009A773D">
            <w:pPr>
              <w:spacing w:line="0" w:lineRule="atLeast"/>
              <w:ind w:right="70"/>
              <w:jc w:val="right"/>
              <w:rPr>
                <w:rFonts w:eastAsiaTheme="minorHAnsi"/>
                <w:sz w:val="22"/>
                <w:szCs w:val="22"/>
                <w:lang w:eastAsia="en-US"/>
              </w:rPr>
            </w:pPr>
            <w:r w:rsidRPr="003B211B">
              <w:rPr>
                <w:rFonts w:eastAsiaTheme="minorHAnsi"/>
                <w:sz w:val="22"/>
                <w:szCs w:val="22"/>
                <w:lang w:eastAsia="en-US"/>
              </w:rPr>
              <w:t>5</w:t>
            </w:r>
          </w:p>
        </w:tc>
        <w:tc>
          <w:tcPr>
            <w:tcW w:w="599" w:type="dxa"/>
            <w:tcBorders>
              <w:right w:val="single" w:sz="8" w:space="0" w:color="auto"/>
            </w:tcBorders>
            <w:shd w:val="clear" w:color="auto" w:fill="auto"/>
            <w:vAlign w:val="bottom"/>
          </w:tcPr>
          <w:p w14:paraId="448EEDE0" w14:textId="77777777" w:rsidR="006E6DA9" w:rsidRPr="003B211B" w:rsidRDefault="006E6DA9"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3A48887C"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Четвертый уровень ответственности по КФ</w:t>
            </w:r>
          </w:p>
        </w:tc>
      </w:tr>
      <w:tr w:rsidR="006E6DA9" w:rsidRPr="003B211B" w14:paraId="23AD7F89"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68178AD3"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6A35A43B" w14:textId="77777777" w:rsidR="006E6DA9" w:rsidRPr="003B211B" w:rsidRDefault="006E6DA9" w:rsidP="009A773D">
            <w:pPr>
              <w:spacing w:line="0" w:lineRule="atLeast"/>
              <w:rPr>
                <w:rFonts w:eastAsiaTheme="minorHAnsi"/>
                <w:sz w:val="22"/>
                <w:szCs w:val="22"/>
                <w:lang w:eastAsia="en-US"/>
              </w:rPr>
            </w:pPr>
          </w:p>
        </w:tc>
        <w:tc>
          <w:tcPr>
            <w:tcW w:w="1119" w:type="dxa"/>
            <w:vMerge/>
            <w:shd w:val="clear" w:color="auto" w:fill="auto"/>
            <w:vAlign w:val="bottom"/>
          </w:tcPr>
          <w:p w14:paraId="26EA54A3" w14:textId="77777777" w:rsidR="006E6DA9" w:rsidRPr="003B211B" w:rsidRDefault="006E6DA9"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06BDA598"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bottom"/>
          </w:tcPr>
          <w:p w14:paraId="34866A6C"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ВВ</w:t>
            </w:r>
          </w:p>
        </w:tc>
      </w:tr>
      <w:tr w:rsidR="006E6DA9" w:rsidRPr="003B211B" w14:paraId="03287552"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52027D7D" w14:textId="77777777" w:rsidR="006E6DA9" w:rsidRPr="003B211B" w:rsidRDefault="006E6DA9" w:rsidP="006E6DA9">
            <w:pPr>
              <w:spacing w:line="0" w:lineRule="atLeast"/>
              <w:jc w:val="center"/>
              <w:rPr>
                <w:rFonts w:eastAsiaTheme="minorHAnsi"/>
                <w:sz w:val="22"/>
                <w:szCs w:val="22"/>
                <w:lang w:eastAsia="en-US"/>
              </w:rPr>
            </w:pPr>
          </w:p>
        </w:tc>
        <w:tc>
          <w:tcPr>
            <w:tcW w:w="1578" w:type="dxa"/>
            <w:tcBorders>
              <w:right w:val="single" w:sz="8" w:space="0" w:color="auto"/>
            </w:tcBorders>
            <w:shd w:val="clear" w:color="auto" w:fill="auto"/>
            <w:vAlign w:val="bottom"/>
          </w:tcPr>
          <w:p w14:paraId="449512A1" w14:textId="77777777" w:rsidR="006E6DA9" w:rsidRPr="003B211B" w:rsidRDefault="006E6DA9" w:rsidP="009A773D">
            <w:pPr>
              <w:spacing w:line="0" w:lineRule="atLeast"/>
              <w:rPr>
                <w:rFonts w:eastAsiaTheme="minorHAnsi"/>
                <w:sz w:val="22"/>
                <w:szCs w:val="22"/>
                <w:lang w:eastAsia="en-US"/>
              </w:rPr>
            </w:pPr>
          </w:p>
        </w:tc>
        <w:tc>
          <w:tcPr>
            <w:tcW w:w="1119" w:type="dxa"/>
            <w:shd w:val="clear" w:color="auto" w:fill="auto"/>
            <w:vAlign w:val="bottom"/>
          </w:tcPr>
          <w:p w14:paraId="25F88BBF" w14:textId="77777777" w:rsidR="006E6DA9" w:rsidRPr="003B211B" w:rsidRDefault="006E6DA9"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4B15EF62"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238D6A01" w14:textId="77777777" w:rsidR="006E6DA9" w:rsidRPr="003B211B" w:rsidRDefault="006E6DA9" w:rsidP="009A773D">
            <w:pPr>
              <w:spacing w:line="0" w:lineRule="atLeast"/>
              <w:rPr>
                <w:rFonts w:eastAsiaTheme="minorHAnsi"/>
                <w:sz w:val="22"/>
                <w:szCs w:val="22"/>
                <w:lang w:eastAsia="en-US"/>
              </w:rPr>
            </w:pPr>
          </w:p>
        </w:tc>
      </w:tr>
      <w:tr w:rsidR="006E6DA9" w:rsidRPr="003B211B" w14:paraId="3C291302" w14:textId="77777777" w:rsidTr="004F44D4">
        <w:trPr>
          <w:trHeight w:val="23"/>
        </w:trPr>
        <w:tc>
          <w:tcPr>
            <w:tcW w:w="2241" w:type="dxa"/>
            <w:gridSpan w:val="2"/>
            <w:vMerge/>
            <w:tcBorders>
              <w:left w:val="single" w:sz="8" w:space="0" w:color="auto"/>
              <w:right w:val="single" w:sz="8" w:space="0" w:color="auto"/>
            </w:tcBorders>
            <w:shd w:val="clear" w:color="auto" w:fill="auto"/>
            <w:vAlign w:val="bottom"/>
          </w:tcPr>
          <w:p w14:paraId="42296CCF" w14:textId="77777777" w:rsidR="006E6DA9" w:rsidRPr="003B211B" w:rsidRDefault="006E6DA9" w:rsidP="006E6DA9">
            <w:pPr>
              <w:spacing w:line="20" w:lineRule="exact"/>
              <w:jc w:val="center"/>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4A400683" w14:textId="77777777" w:rsidR="006E6DA9" w:rsidRPr="003B211B" w:rsidRDefault="006E6DA9" w:rsidP="009A773D">
            <w:pPr>
              <w:spacing w:line="20" w:lineRule="exact"/>
              <w:rPr>
                <w:rFonts w:eastAsiaTheme="minorHAnsi"/>
                <w:sz w:val="22"/>
                <w:szCs w:val="22"/>
                <w:lang w:eastAsia="en-US"/>
              </w:rPr>
            </w:pPr>
          </w:p>
        </w:tc>
        <w:tc>
          <w:tcPr>
            <w:tcW w:w="1119" w:type="dxa"/>
            <w:tcBorders>
              <w:bottom w:val="single" w:sz="8" w:space="0" w:color="auto"/>
            </w:tcBorders>
            <w:shd w:val="clear" w:color="auto" w:fill="auto"/>
            <w:vAlign w:val="bottom"/>
          </w:tcPr>
          <w:p w14:paraId="15469ABF" w14:textId="77777777" w:rsidR="006E6DA9" w:rsidRPr="003B211B" w:rsidRDefault="006E6DA9" w:rsidP="009A773D">
            <w:pPr>
              <w:spacing w:line="20" w:lineRule="exact"/>
              <w:rPr>
                <w:rFonts w:eastAsiaTheme="minorHAnsi"/>
                <w:sz w:val="22"/>
                <w:szCs w:val="22"/>
                <w:lang w:eastAsia="en-US"/>
              </w:rPr>
            </w:pPr>
          </w:p>
        </w:tc>
        <w:tc>
          <w:tcPr>
            <w:tcW w:w="599" w:type="dxa"/>
            <w:tcBorders>
              <w:bottom w:val="single" w:sz="8" w:space="0" w:color="auto"/>
              <w:right w:val="single" w:sz="8" w:space="0" w:color="auto"/>
            </w:tcBorders>
            <w:shd w:val="clear" w:color="auto" w:fill="auto"/>
            <w:vAlign w:val="bottom"/>
          </w:tcPr>
          <w:p w14:paraId="50AB4BFB" w14:textId="77777777" w:rsidR="006E6DA9" w:rsidRPr="003B211B" w:rsidRDefault="006E6DA9"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568EB7AC" w14:textId="77777777" w:rsidR="006E6DA9" w:rsidRPr="003B211B" w:rsidRDefault="006E6DA9" w:rsidP="009A773D">
            <w:pPr>
              <w:spacing w:line="20" w:lineRule="exact"/>
              <w:rPr>
                <w:rFonts w:eastAsiaTheme="minorHAnsi"/>
                <w:sz w:val="22"/>
                <w:szCs w:val="22"/>
                <w:lang w:eastAsia="en-US"/>
              </w:rPr>
            </w:pPr>
          </w:p>
        </w:tc>
      </w:tr>
      <w:tr w:rsidR="006E6DA9" w:rsidRPr="003B211B" w14:paraId="61720DC0" w14:textId="77777777" w:rsidTr="004F44D4">
        <w:trPr>
          <w:trHeight w:val="300"/>
        </w:trPr>
        <w:tc>
          <w:tcPr>
            <w:tcW w:w="2241" w:type="dxa"/>
            <w:gridSpan w:val="2"/>
            <w:vMerge/>
            <w:tcBorders>
              <w:left w:val="single" w:sz="8" w:space="0" w:color="auto"/>
              <w:right w:val="single" w:sz="8" w:space="0" w:color="auto"/>
            </w:tcBorders>
            <w:shd w:val="clear" w:color="auto" w:fill="auto"/>
            <w:vAlign w:val="bottom"/>
          </w:tcPr>
          <w:p w14:paraId="0ECAFF2F"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val="restart"/>
            <w:tcBorders>
              <w:right w:val="single" w:sz="8" w:space="0" w:color="auto"/>
            </w:tcBorders>
            <w:shd w:val="clear" w:color="auto" w:fill="auto"/>
            <w:vAlign w:val="center"/>
          </w:tcPr>
          <w:p w14:paraId="1CAC5E2E"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Чрезвычайно</w:t>
            </w:r>
          </w:p>
          <w:p w14:paraId="1BA5D5B7"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119" w:type="dxa"/>
            <w:vMerge w:val="restart"/>
            <w:shd w:val="clear" w:color="auto" w:fill="auto"/>
            <w:vAlign w:val="bottom"/>
          </w:tcPr>
          <w:p w14:paraId="4404A080" w14:textId="77777777" w:rsidR="006E6DA9" w:rsidRPr="003B211B" w:rsidRDefault="006E6DA9" w:rsidP="009A773D">
            <w:pPr>
              <w:spacing w:line="0" w:lineRule="atLeast"/>
              <w:ind w:right="70"/>
              <w:jc w:val="right"/>
              <w:rPr>
                <w:rFonts w:eastAsiaTheme="minorHAnsi"/>
                <w:sz w:val="22"/>
                <w:szCs w:val="22"/>
                <w:lang w:eastAsia="en-US"/>
              </w:rPr>
            </w:pPr>
            <w:r w:rsidRPr="003B211B">
              <w:rPr>
                <w:rFonts w:eastAsiaTheme="minorHAnsi"/>
                <w:sz w:val="22"/>
                <w:szCs w:val="22"/>
                <w:lang w:eastAsia="en-US"/>
              </w:rPr>
              <w:t>6</w:t>
            </w:r>
          </w:p>
        </w:tc>
        <w:tc>
          <w:tcPr>
            <w:tcW w:w="599" w:type="dxa"/>
            <w:tcBorders>
              <w:right w:val="single" w:sz="8" w:space="0" w:color="auto"/>
            </w:tcBorders>
            <w:shd w:val="clear" w:color="auto" w:fill="auto"/>
            <w:vAlign w:val="bottom"/>
          </w:tcPr>
          <w:p w14:paraId="008E323C"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val="restart"/>
            <w:tcBorders>
              <w:right w:val="single" w:sz="8" w:space="0" w:color="auto"/>
            </w:tcBorders>
            <w:shd w:val="clear" w:color="auto" w:fill="auto"/>
            <w:vAlign w:val="bottom"/>
          </w:tcPr>
          <w:p w14:paraId="6A29D234" w14:textId="77777777" w:rsidR="006E6DA9" w:rsidRPr="003B211B" w:rsidRDefault="006E6DA9" w:rsidP="009A773D">
            <w:pPr>
              <w:spacing w:line="0" w:lineRule="atLeast"/>
              <w:jc w:val="center"/>
              <w:rPr>
                <w:rFonts w:eastAsiaTheme="minorHAnsi"/>
                <w:sz w:val="22"/>
                <w:szCs w:val="22"/>
                <w:lang w:eastAsia="en-US"/>
              </w:rPr>
            </w:pPr>
            <w:r w:rsidRPr="003B211B">
              <w:rPr>
                <w:rFonts w:eastAsiaTheme="minorHAnsi"/>
                <w:sz w:val="22"/>
                <w:szCs w:val="22"/>
                <w:lang w:eastAsia="en-US"/>
              </w:rPr>
              <w:t>Пятый уровень ответственности по КФ ВВ</w:t>
            </w:r>
          </w:p>
        </w:tc>
      </w:tr>
      <w:tr w:rsidR="006E6DA9" w:rsidRPr="003B211B" w14:paraId="1DBF0537" w14:textId="77777777" w:rsidTr="004F44D4">
        <w:trPr>
          <w:trHeight w:val="149"/>
        </w:trPr>
        <w:tc>
          <w:tcPr>
            <w:tcW w:w="2241" w:type="dxa"/>
            <w:gridSpan w:val="2"/>
            <w:vMerge/>
            <w:tcBorders>
              <w:left w:val="single" w:sz="8" w:space="0" w:color="auto"/>
              <w:right w:val="single" w:sz="8" w:space="0" w:color="auto"/>
            </w:tcBorders>
            <w:shd w:val="clear" w:color="auto" w:fill="auto"/>
            <w:vAlign w:val="bottom"/>
          </w:tcPr>
          <w:p w14:paraId="6F866387" w14:textId="77777777" w:rsidR="006E6DA9" w:rsidRPr="003B211B" w:rsidRDefault="006E6DA9"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11A517A6" w14:textId="77777777" w:rsidR="006E6DA9" w:rsidRPr="003B211B" w:rsidRDefault="006E6DA9" w:rsidP="009A773D">
            <w:pPr>
              <w:spacing w:line="0" w:lineRule="atLeast"/>
              <w:jc w:val="center"/>
              <w:rPr>
                <w:rFonts w:eastAsiaTheme="minorHAnsi"/>
                <w:sz w:val="22"/>
                <w:szCs w:val="22"/>
                <w:lang w:eastAsia="en-US"/>
              </w:rPr>
            </w:pPr>
          </w:p>
        </w:tc>
        <w:tc>
          <w:tcPr>
            <w:tcW w:w="1119" w:type="dxa"/>
            <w:vMerge/>
            <w:shd w:val="clear" w:color="auto" w:fill="auto"/>
            <w:vAlign w:val="bottom"/>
          </w:tcPr>
          <w:p w14:paraId="0588FA79" w14:textId="77777777" w:rsidR="006E6DA9" w:rsidRPr="003B211B" w:rsidRDefault="006E6DA9"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72FDAC27" w14:textId="77777777" w:rsidR="006E6DA9" w:rsidRPr="003B211B" w:rsidRDefault="006E6DA9" w:rsidP="009A773D">
            <w:pPr>
              <w:spacing w:line="0" w:lineRule="atLeast"/>
              <w:rPr>
                <w:rFonts w:eastAsiaTheme="minorHAnsi"/>
                <w:sz w:val="22"/>
                <w:szCs w:val="22"/>
                <w:lang w:eastAsia="en-US"/>
              </w:rPr>
            </w:pPr>
          </w:p>
        </w:tc>
        <w:tc>
          <w:tcPr>
            <w:tcW w:w="4385" w:type="dxa"/>
            <w:gridSpan w:val="2"/>
            <w:vMerge/>
            <w:tcBorders>
              <w:right w:val="single" w:sz="8" w:space="0" w:color="auto"/>
            </w:tcBorders>
            <w:shd w:val="clear" w:color="auto" w:fill="auto"/>
            <w:vAlign w:val="bottom"/>
          </w:tcPr>
          <w:p w14:paraId="08C236DA" w14:textId="77777777" w:rsidR="006E6DA9" w:rsidRPr="003B211B" w:rsidRDefault="006E6DA9" w:rsidP="009A773D">
            <w:pPr>
              <w:spacing w:line="0" w:lineRule="atLeast"/>
              <w:rPr>
                <w:rFonts w:eastAsiaTheme="minorHAnsi"/>
                <w:sz w:val="22"/>
                <w:szCs w:val="22"/>
                <w:lang w:eastAsia="en-US"/>
              </w:rPr>
            </w:pPr>
          </w:p>
        </w:tc>
      </w:tr>
      <w:tr w:rsidR="000C3BB6" w:rsidRPr="003B211B" w14:paraId="655F06A6" w14:textId="77777777" w:rsidTr="004F44D4">
        <w:trPr>
          <w:trHeight w:val="149"/>
        </w:trPr>
        <w:tc>
          <w:tcPr>
            <w:tcW w:w="2241" w:type="dxa"/>
            <w:gridSpan w:val="2"/>
            <w:tcBorders>
              <w:left w:val="single" w:sz="8" w:space="0" w:color="auto"/>
              <w:right w:val="single" w:sz="8" w:space="0" w:color="auto"/>
            </w:tcBorders>
            <w:shd w:val="clear" w:color="auto" w:fill="auto"/>
            <w:vAlign w:val="bottom"/>
          </w:tcPr>
          <w:p w14:paraId="4437D56A" w14:textId="77777777" w:rsidR="000C3BB6" w:rsidRPr="003B211B" w:rsidRDefault="000C3BB6" w:rsidP="006E6DA9">
            <w:pPr>
              <w:spacing w:line="0" w:lineRule="atLeast"/>
              <w:jc w:val="center"/>
              <w:rPr>
                <w:rFonts w:eastAsiaTheme="minorHAnsi"/>
                <w:sz w:val="22"/>
                <w:szCs w:val="22"/>
                <w:lang w:eastAsia="en-US"/>
              </w:rPr>
            </w:pPr>
          </w:p>
        </w:tc>
        <w:tc>
          <w:tcPr>
            <w:tcW w:w="1578" w:type="dxa"/>
            <w:vMerge/>
            <w:tcBorders>
              <w:right w:val="single" w:sz="8" w:space="0" w:color="auto"/>
            </w:tcBorders>
            <w:shd w:val="clear" w:color="auto" w:fill="auto"/>
            <w:vAlign w:val="bottom"/>
          </w:tcPr>
          <w:p w14:paraId="2D031375" w14:textId="77777777" w:rsidR="000C3BB6" w:rsidRPr="003B211B" w:rsidRDefault="000C3BB6" w:rsidP="009A773D">
            <w:pPr>
              <w:spacing w:line="0" w:lineRule="atLeast"/>
              <w:rPr>
                <w:rFonts w:eastAsiaTheme="minorHAnsi"/>
                <w:sz w:val="22"/>
                <w:szCs w:val="22"/>
                <w:lang w:eastAsia="en-US"/>
              </w:rPr>
            </w:pPr>
          </w:p>
        </w:tc>
        <w:tc>
          <w:tcPr>
            <w:tcW w:w="1119" w:type="dxa"/>
            <w:shd w:val="clear" w:color="auto" w:fill="auto"/>
            <w:vAlign w:val="bottom"/>
          </w:tcPr>
          <w:p w14:paraId="6A0E4213" w14:textId="77777777" w:rsidR="000C3BB6" w:rsidRPr="003B211B" w:rsidRDefault="000C3BB6" w:rsidP="009A773D">
            <w:pPr>
              <w:spacing w:line="0" w:lineRule="atLeast"/>
              <w:rPr>
                <w:rFonts w:eastAsiaTheme="minorHAnsi"/>
                <w:sz w:val="22"/>
                <w:szCs w:val="22"/>
                <w:lang w:eastAsia="en-US"/>
              </w:rPr>
            </w:pPr>
          </w:p>
        </w:tc>
        <w:tc>
          <w:tcPr>
            <w:tcW w:w="599" w:type="dxa"/>
            <w:tcBorders>
              <w:right w:val="single" w:sz="8" w:space="0" w:color="auto"/>
            </w:tcBorders>
            <w:shd w:val="clear" w:color="auto" w:fill="auto"/>
            <w:vAlign w:val="bottom"/>
          </w:tcPr>
          <w:p w14:paraId="4009B32F" w14:textId="77777777" w:rsidR="000C3BB6" w:rsidRPr="003B211B" w:rsidRDefault="000C3BB6" w:rsidP="009A773D">
            <w:pPr>
              <w:spacing w:line="0" w:lineRule="atLeast"/>
              <w:rPr>
                <w:rFonts w:eastAsiaTheme="minorHAnsi"/>
                <w:sz w:val="22"/>
                <w:szCs w:val="22"/>
                <w:lang w:eastAsia="en-US"/>
              </w:rPr>
            </w:pPr>
          </w:p>
        </w:tc>
        <w:tc>
          <w:tcPr>
            <w:tcW w:w="4385" w:type="dxa"/>
            <w:gridSpan w:val="2"/>
            <w:tcBorders>
              <w:right w:val="single" w:sz="8" w:space="0" w:color="auto"/>
            </w:tcBorders>
            <w:shd w:val="clear" w:color="auto" w:fill="auto"/>
            <w:vAlign w:val="bottom"/>
          </w:tcPr>
          <w:p w14:paraId="4F2BFB93" w14:textId="77777777" w:rsidR="000C3BB6" w:rsidRPr="003B211B" w:rsidRDefault="000C3BB6" w:rsidP="009A773D">
            <w:pPr>
              <w:spacing w:line="0" w:lineRule="atLeast"/>
              <w:rPr>
                <w:rFonts w:eastAsiaTheme="minorHAnsi"/>
                <w:sz w:val="22"/>
                <w:szCs w:val="22"/>
                <w:lang w:eastAsia="en-US"/>
              </w:rPr>
            </w:pPr>
          </w:p>
        </w:tc>
      </w:tr>
      <w:tr w:rsidR="009A773D" w:rsidRPr="003B211B" w14:paraId="1D23EA88" w14:textId="77777777" w:rsidTr="004F44D4">
        <w:trPr>
          <w:trHeight w:val="23"/>
        </w:trPr>
        <w:tc>
          <w:tcPr>
            <w:tcW w:w="2241" w:type="dxa"/>
            <w:gridSpan w:val="2"/>
            <w:tcBorders>
              <w:left w:val="single" w:sz="8" w:space="0" w:color="auto"/>
              <w:bottom w:val="single" w:sz="8" w:space="0" w:color="auto"/>
              <w:right w:val="single" w:sz="8" w:space="0" w:color="auto"/>
            </w:tcBorders>
            <w:shd w:val="clear" w:color="auto" w:fill="auto"/>
            <w:vAlign w:val="bottom"/>
          </w:tcPr>
          <w:p w14:paraId="098EFCC1" w14:textId="77777777" w:rsidR="009A773D" w:rsidRPr="003B211B" w:rsidRDefault="009A773D" w:rsidP="009A773D">
            <w:pPr>
              <w:spacing w:line="20" w:lineRule="exact"/>
              <w:rPr>
                <w:rFonts w:eastAsiaTheme="minorHAnsi"/>
                <w:sz w:val="22"/>
                <w:szCs w:val="22"/>
                <w:lang w:eastAsia="en-US"/>
              </w:rPr>
            </w:pPr>
          </w:p>
        </w:tc>
        <w:tc>
          <w:tcPr>
            <w:tcW w:w="1578" w:type="dxa"/>
            <w:tcBorders>
              <w:bottom w:val="single" w:sz="8" w:space="0" w:color="auto"/>
              <w:right w:val="single" w:sz="8" w:space="0" w:color="auto"/>
            </w:tcBorders>
            <w:shd w:val="clear" w:color="auto" w:fill="auto"/>
            <w:vAlign w:val="bottom"/>
          </w:tcPr>
          <w:p w14:paraId="4D83218C" w14:textId="77777777" w:rsidR="009A773D" w:rsidRPr="003B211B" w:rsidRDefault="009A773D" w:rsidP="009A773D">
            <w:pPr>
              <w:spacing w:line="20" w:lineRule="exact"/>
              <w:rPr>
                <w:rFonts w:eastAsiaTheme="minorHAnsi"/>
                <w:sz w:val="22"/>
                <w:szCs w:val="22"/>
                <w:lang w:eastAsia="en-US"/>
              </w:rPr>
            </w:pPr>
          </w:p>
        </w:tc>
        <w:tc>
          <w:tcPr>
            <w:tcW w:w="1119" w:type="dxa"/>
            <w:tcBorders>
              <w:bottom w:val="single" w:sz="8" w:space="0" w:color="auto"/>
            </w:tcBorders>
            <w:shd w:val="clear" w:color="auto" w:fill="auto"/>
            <w:vAlign w:val="bottom"/>
          </w:tcPr>
          <w:p w14:paraId="3AAAE2DC" w14:textId="77777777" w:rsidR="009A773D" w:rsidRPr="003B211B" w:rsidRDefault="009A773D" w:rsidP="009A773D">
            <w:pPr>
              <w:spacing w:line="20" w:lineRule="exact"/>
              <w:rPr>
                <w:rFonts w:eastAsiaTheme="minorHAnsi"/>
                <w:sz w:val="22"/>
                <w:szCs w:val="22"/>
                <w:lang w:eastAsia="en-US"/>
              </w:rPr>
            </w:pPr>
          </w:p>
        </w:tc>
        <w:tc>
          <w:tcPr>
            <w:tcW w:w="599" w:type="dxa"/>
            <w:tcBorders>
              <w:bottom w:val="single" w:sz="8" w:space="0" w:color="auto"/>
              <w:right w:val="single" w:sz="8" w:space="0" w:color="auto"/>
            </w:tcBorders>
            <w:shd w:val="clear" w:color="auto" w:fill="auto"/>
            <w:vAlign w:val="bottom"/>
          </w:tcPr>
          <w:p w14:paraId="48CDD415" w14:textId="77777777" w:rsidR="009A773D" w:rsidRPr="003B211B" w:rsidRDefault="009A773D" w:rsidP="009A773D">
            <w:pPr>
              <w:spacing w:line="20" w:lineRule="exact"/>
              <w:rPr>
                <w:rFonts w:eastAsiaTheme="minorHAnsi"/>
                <w:sz w:val="22"/>
                <w:szCs w:val="22"/>
                <w:lang w:eastAsia="en-US"/>
              </w:rPr>
            </w:pPr>
          </w:p>
        </w:tc>
        <w:tc>
          <w:tcPr>
            <w:tcW w:w="4385" w:type="dxa"/>
            <w:gridSpan w:val="2"/>
            <w:tcBorders>
              <w:bottom w:val="single" w:sz="8" w:space="0" w:color="auto"/>
              <w:right w:val="single" w:sz="8" w:space="0" w:color="auto"/>
            </w:tcBorders>
            <w:shd w:val="clear" w:color="auto" w:fill="auto"/>
            <w:vAlign w:val="bottom"/>
          </w:tcPr>
          <w:p w14:paraId="1B4E1262" w14:textId="77777777" w:rsidR="009A773D" w:rsidRPr="003B211B" w:rsidRDefault="009A773D" w:rsidP="009A773D">
            <w:pPr>
              <w:spacing w:line="20" w:lineRule="exact"/>
              <w:rPr>
                <w:rFonts w:eastAsiaTheme="minorHAnsi"/>
                <w:sz w:val="22"/>
                <w:szCs w:val="22"/>
                <w:lang w:eastAsia="en-US"/>
              </w:rPr>
            </w:pPr>
          </w:p>
        </w:tc>
      </w:tr>
    </w:tbl>
    <w:p w14:paraId="05E92E57" w14:textId="77777777" w:rsidR="009A773D" w:rsidRPr="003B211B" w:rsidRDefault="009A773D" w:rsidP="009A773D">
      <w:pPr>
        <w:spacing w:line="20" w:lineRule="exact"/>
        <w:rPr>
          <w:rFonts w:eastAsiaTheme="minorHAnsi"/>
          <w:sz w:val="22"/>
          <w:szCs w:val="22"/>
          <w:lang w:eastAsia="en-US"/>
        </w:rPr>
      </w:pPr>
      <w:r w:rsidRPr="003B211B">
        <w:rPr>
          <w:rFonts w:eastAsiaTheme="minorHAnsi"/>
          <w:noProof/>
          <w:sz w:val="22"/>
          <w:szCs w:val="22"/>
          <w:lang w:eastAsia="ru-RU"/>
        </w:rPr>
        <mc:AlternateContent>
          <mc:Choice Requires="wps">
            <w:drawing>
              <wp:anchor distT="0" distB="0" distL="114300" distR="114300" simplePos="0" relativeHeight="251694080" behindDoc="1" locked="0" layoutInCell="1" allowOverlap="1" wp14:anchorId="3A338706" wp14:editId="65CFB609">
                <wp:simplePos x="0" y="0"/>
                <wp:positionH relativeFrom="column">
                  <wp:posOffset>6201410</wp:posOffset>
                </wp:positionH>
                <wp:positionV relativeFrom="paragraph">
                  <wp:posOffset>-1231265</wp:posOffset>
                </wp:positionV>
                <wp:extent cx="13335" cy="19685"/>
                <wp:effectExtent l="3810" t="0" r="1905" b="19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BB221" id="Прямоугольник 5" o:spid="_x0000_s1026" style="position:absolute;margin-left:488.3pt;margin-top:-96.95pt;width:1.05pt;height:1.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" fillcolor="black" strokecolor="white"/>
            </w:pict>
          </mc:Fallback>
        </mc:AlternateContent>
      </w:r>
    </w:p>
    <w:p w14:paraId="5DA3654B" w14:textId="77777777" w:rsidR="009A773D" w:rsidRPr="003B211B" w:rsidRDefault="009A773D" w:rsidP="009A773D">
      <w:pPr>
        <w:spacing w:line="97" w:lineRule="exact"/>
        <w:rPr>
          <w:rFonts w:eastAsiaTheme="minorHAnsi"/>
          <w:sz w:val="22"/>
          <w:szCs w:val="22"/>
          <w:lang w:eastAsia="en-US"/>
        </w:rPr>
      </w:pPr>
    </w:p>
    <w:p w14:paraId="6071D618"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Если при расчете показателя Фактора № 1 фактические показатели тяжести потенциальных негативных последствий фактора риска при соотношении с их допустимыми значениями окажутся в разных категориях риска, значимость риска принимается по высшей категории риска.</w:t>
      </w:r>
    </w:p>
    <w:p w14:paraId="0A2F4D7C"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.12.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14:paraId="53BC3DB3"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.13.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14:paraId="7797E9F2"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.14. Количественная оценка показателя вероятности несоблюдения обязательных требований (Фактор № 4) выражается числовым значением, определяющим его уровень.</w:t>
      </w:r>
    </w:p>
    <w:p w14:paraId="19F6D4AA"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.15.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14:paraId="2D493907" w14:textId="77777777" w:rsidR="006E6DA9" w:rsidRDefault="006E6DA9" w:rsidP="00E555F8">
      <w:pPr>
        <w:spacing w:line="276" w:lineRule="auto"/>
        <w:ind w:right="20" w:firstLine="539"/>
        <w:jc w:val="both"/>
        <w:rPr>
          <w:rFonts w:eastAsiaTheme="minorHAnsi"/>
          <w:sz w:val="22"/>
          <w:szCs w:val="22"/>
          <w:lang w:eastAsia="en-US"/>
        </w:rPr>
      </w:pPr>
    </w:p>
    <w:p w14:paraId="2204859D" w14:textId="2D5A41CC"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4.1 - наличие внеплановых проверок, проведенных на основании жалобы на нарушение объектом контроля обязательных требований;</w:t>
      </w:r>
    </w:p>
    <w:p w14:paraId="22BF02EE" w14:textId="7A9AF90F"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4.2 - наличие решений о применении в отношении объекта контроля мер дисциплинарного воздействия;</w:t>
      </w:r>
    </w:p>
    <w:p w14:paraId="77DFF75E" w14:textId="2651BF5E"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4.3 - наличие фактов нарушений соответствия выполняемых работ обязательным требованиям, допущенных объектом контроля;</w:t>
      </w:r>
    </w:p>
    <w:p w14:paraId="3A9CF91D" w14:textId="292749FF"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4.4 - наличие предписаний органов государственного (муниципального) контроля (надзора), выданных объекту контроля;</w:t>
      </w:r>
    </w:p>
    <w:p w14:paraId="2F36AFE6" w14:textId="634E9519"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4.5 - наличие неисполненных предписаний органов государственного (муниципального) контроля (надзора);</w:t>
      </w:r>
    </w:p>
    <w:p w14:paraId="03666904" w14:textId="58BADBA3"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4.6 - наличие фактов несоблюдения объектом контроля обязательных требований;</w:t>
      </w:r>
    </w:p>
    <w:p w14:paraId="03800890" w14:textId="1388EA36"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4.7 - наличие фактов привлечения объекта контроля к административной ответственности;</w:t>
      </w:r>
    </w:p>
    <w:p w14:paraId="4B1E43FA" w14:textId="068DE5F9"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4.8 - наличие фактов приостановления деятельности объекта контроля в качестве меры административного наказания;</w:t>
      </w:r>
    </w:p>
    <w:p w14:paraId="432DB413" w14:textId="0CBC3875"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lastRenderedPageBreak/>
        <w:t>Фактор № 4.9 - наличие фактов о произошедших у объекта контроля несчастных случаях на производстве и авариях, связанных с выполнением работ;</w:t>
      </w:r>
    </w:p>
    <w:p w14:paraId="4B6222F4" w14:textId="77777777" w:rsidR="009A773D"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Фактор № 4.10 -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уставлена вина объекта контроля в нанесении вреда (ущерба), связанного с недостатками выполненных работ.</w:t>
      </w:r>
      <w:bookmarkStart w:id="7" w:name="page25"/>
      <w:bookmarkEnd w:id="7"/>
    </w:p>
    <w:p w14:paraId="0EE3D39E" w14:textId="77777777" w:rsidR="003B211B" w:rsidRPr="003B211B" w:rsidRDefault="003B211B" w:rsidP="00E555F8">
      <w:pPr>
        <w:spacing w:line="276" w:lineRule="auto"/>
        <w:ind w:right="20" w:firstLine="539"/>
        <w:jc w:val="both"/>
        <w:rPr>
          <w:rFonts w:eastAsiaTheme="minorHAnsi"/>
          <w:sz w:val="22"/>
          <w:szCs w:val="22"/>
          <w:lang w:eastAsia="en-US"/>
        </w:rPr>
      </w:pPr>
    </w:p>
    <w:p w14:paraId="553A1A3B" w14:textId="77777777" w:rsidR="009A773D" w:rsidRPr="003B211B" w:rsidRDefault="009A773D" w:rsidP="00E555F8">
      <w:pPr>
        <w:spacing w:line="276" w:lineRule="auto"/>
        <w:ind w:right="20"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.16. По каждому фактору риска </w:t>
      </w:r>
      <w:r w:rsidR="006E6DA9">
        <w:rPr>
          <w:rFonts w:eastAsiaTheme="minorHAnsi"/>
          <w:sz w:val="22"/>
          <w:szCs w:val="22"/>
          <w:lang w:eastAsia="en-US"/>
        </w:rPr>
        <w:t>Ассоциации</w:t>
      </w:r>
      <w:r w:rsidRPr="003B211B">
        <w:rPr>
          <w:rFonts w:eastAsiaTheme="minorHAnsi"/>
          <w:sz w:val="22"/>
          <w:szCs w:val="22"/>
          <w:lang w:eastAsia="en-US"/>
        </w:rPr>
        <w:t xml:space="preserve"> установлена допустимая частота его проявления в течение отчетного года и определяется вероятность его реализации исходя из фактических данных частоты проявлений фактора риска объектом контроля:</w:t>
      </w:r>
    </w:p>
    <w:p w14:paraId="310D2E5D" w14:textId="77777777" w:rsidR="009A773D" w:rsidRPr="003B211B" w:rsidRDefault="009A773D" w:rsidP="009A773D">
      <w:pPr>
        <w:spacing w:line="20" w:lineRule="exact"/>
        <w:rPr>
          <w:rFonts w:eastAsiaTheme="minorHAnsi"/>
          <w:sz w:val="22"/>
          <w:szCs w:val="22"/>
          <w:lang w:eastAsia="en-US"/>
        </w:rPr>
      </w:pPr>
      <w:r w:rsidRPr="003B211B">
        <w:rPr>
          <w:rFonts w:eastAsiaTheme="minorHAnsi"/>
          <w:noProof/>
          <w:sz w:val="22"/>
          <w:szCs w:val="22"/>
          <w:lang w:eastAsia="ru-RU"/>
        </w:rPr>
        <mc:AlternateContent>
          <mc:Choice Requires="wps">
            <w:drawing>
              <wp:anchor distT="0" distB="0" distL="114300" distR="114300" simplePos="0" relativeHeight="251695104" behindDoc="1" locked="0" layoutInCell="1" allowOverlap="1" wp14:anchorId="6C8774B2" wp14:editId="2394D36A">
                <wp:simplePos x="0" y="0"/>
                <wp:positionH relativeFrom="column">
                  <wp:posOffset>6189345</wp:posOffset>
                </wp:positionH>
                <wp:positionV relativeFrom="paragraph">
                  <wp:posOffset>184785</wp:posOffset>
                </wp:positionV>
                <wp:extent cx="13335" cy="20320"/>
                <wp:effectExtent l="3810" t="3810" r="1905"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032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78EB" id="Прямоугольник 4" o:spid="_x0000_s1026" style="position:absolute;margin-left:487.35pt;margin-top:14.55pt;width:1.05pt;height: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" fillcolor="black" strokecolor="white"/>
            </w:pict>
          </mc:Fallback>
        </mc:AlternateContent>
      </w:r>
    </w:p>
    <w:p w14:paraId="61B872F6" w14:textId="77777777" w:rsidR="009A773D" w:rsidRPr="003B211B" w:rsidRDefault="009A773D" w:rsidP="009A773D">
      <w:pPr>
        <w:spacing w:line="252" w:lineRule="exact"/>
        <w:rPr>
          <w:rFonts w:eastAsiaTheme="minorHAnsi"/>
          <w:sz w:val="22"/>
          <w:szCs w:val="22"/>
          <w:lang w:eastAsia="en-US"/>
        </w:rPr>
      </w:pPr>
    </w:p>
    <w:tbl>
      <w:tblPr>
        <w:tblW w:w="9518" w:type="dxa"/>
        <w:tblInd w:w="10" w:type="dxa"/>
        <w:tblLayout w:type="fixed"/>
        <w:tblCellMar>
          <w:left w:w="0" w:type="dxa"/>
          <w:right w:w="0" w:type="dxa"/>
        </w:tblCellMar>
        <w:tblLook w:val="0000" w:firstRow="0" w:lastRow="0" w:firstColumn="0" w:lastColumn="0" w:noHBand="0" w:noVBand="0"/>
      </w:tblPr>
      <w:tblGrid>
        <w:gridCol w:w="2359"/>
        <w:gridCol w:w="2339"/>
        <w:gridCol w:w="1899"/>
        <w:gridCol w:w="2896"/>
        <w:gridCol w:w="25"/>
      </w:tblGrid>
      <w:tr w:rsidR="000C3BB6" w:rsidRPr="003B211B" w14:paraId="18C1A976" w14:textId="77777777" w:rsidTr="000C3BB6">
        <w:trPr>
          <w:trHeight w:val="40"/>
        </w:trPr>
        <w:tc>
          <w:tcPr>
            <w:tcW w:w="2360" w:type="dxa"/>
            <w:vMerge w:val="restart"/>
            <w:tcBorders>
              <w:top w:val="single" w:sz="8" w:space="0" w:color="auto"/>
              <w:left w:val="single" w:sz="8" w:space="0" w:color="auto"/>
              <w:right w:val="single" w:sz="8" w:space="0" w:color="auto"/>
            </w:tcBorders>
            <w:shd w:val="clear" w:color="auto" w:fill="auto"/>
            <w:vAlign w:val="center"/>
          </w:tcPr>
          <w:p w14:paraId="7C1F24A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Наименование</w:t>
            </w:r>
          </w:p>
          <w:p w14:paraId="51CDF9FA"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фактора риска</w:t>
            </w:r>
          </w:p>
        </w:tc>
        <w:tc>
          <w:tcPr>
            <w:tcW w:w="2340" w:type="dxa"/>
            <w:vMerge w:val="restart"/>
            <w:tcBorders>
              <w:top w:val="single" w:sz="8" w:space="0" w:color="auto"/>
              <w:right w:val="single" w:sz="8" w:space="0" w:color="auto"/>
            </w:tcBorders>
            <w:shd w:val="clear" w:color="auto" w:fill="auto"/>
            <w:vAlign w:val="center"/>
          </w:tcPr>
          <w:p w14:paraId="65FBC775"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Категория</w:t>
            </w:r>
          </w:p>
          <w:p w14:paraId="071FB2F7"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риска</w:t>
            </w:r>
          </w:p>
        </w:tc>
        <w:tc>
          <w:tcPr>
            <w:tcW w:w="1900" w:type="dxa"/>
            <w:vMerge w:val="restart"/>
            <w:tcBorders>
              <w:top w:val="single" w:sz="8" w:space="0" w:color="auto"/>
              <w:right w:val="single" w:sz="8" w:space="0" w:color="auto"/>
            </w:tcBorders>
            <w:shd w:val="clear" w:color="auto" w:fill="auto"/>
            <w:vAlign w:val="center"/>
          </w:tcPr>
          <w:p w14:paraId="662170F0"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Значимость</w:t>
            </w:r>
          </w:p>
        </w:tc>
        <w:tc>
          <w:tcPr>
            <w:tcW w:w="2898" w:type="dxa"/>
            <w:vMerge w:val="restart"/>
            <w:tcBorders>
              <w:top w:val="single" w:sz="8" w:space="0" w:color="auto"/>
              <w:right w:val="single" w:sz="4" w:space="0" w:color="auto"/>
            </w:tcBorders>
            <w:shd w:val="clear" w:color="auto" w:fill="auto"/>
            <w:vAlign w:val="center"/>
          </w:tcPr>
          <w:p w14:paraId="2BF6A4C5"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Допустимые значения,</w:t>
            </w:r>
          </w:p>
          <w:p w14:paraId="301BDD87" w14:textId="77777777" w:rsidR="000C3BB6" w:rsidRPr="003B211B" w:rsidRDefault="000C3BB6" w:rsidP="000C3BB6">
            <w:pPr>
              <w:spacing w:line="0" w:lineRule="atLeast"/>
              <w:jc w:val="center"/>
              <w:rPr>
                <w:rFonts w:eastAsiaTheme="minorHAnsi"/>
                <w:sz w:val="22"/>
                <w:szCs w:val="22"/>
                <w:lang w:eastAsia="en-US"/>
              </w:rPr>
            </w:pPr>
            <w:r w:rsidRPr="003B211B">
              <w:rPr>
                <w:rFonts w:eastAsiaTheme="minorHAnsi"/>
                <w:sz w:val="22"/>
                <w:szCs w:val="22"/>
                <w:lang w:eastAsia="en-US"/>
              </w:rPr>
              <w:t xml:space="preserve">установленные </w:t>
            </w:r>
            <w:r>
              <w:rPr>
                <w:rFonts w:eastAsiaTheme="minorHAnsi"/>
                <w:sz w:val="22"/>
                <w:szCs w:val="22"/>
                <w:lang w:eastAsia="en-US"/>
              </w:rPr>
              <w:t>Ассоциацией</w:t>
            </w:r>
          </w:p>
        </w:tc>
        <w:tc>
          <w:tcPr>
            <w:tcW w:w="20" w:type="dxa"/>
            <w:tcBorders>
              <w:top w:val="single" w:sz="8" w:space="0" w:color="auto"/>
              <w:left w:val="single" w:sz="4" w:space="0" w:color="auto"/>
            </w:tcBorders>
            <w:shd w:val="clear" w:color="auto" w:fill="auto"/>
            <w:vAlign w:val="bottom"/>
          </w:tcPr>
          <w:p w14:paraId="380E5438" w14:textId="77777777" w:rsidR="000C3BB6" w:rsidRPr="003B211B" w:rsidRDefault="000C3BB6" w:rsidP="009A773D">
            <w:pPr>
              <w:spacing w:line="0" w:lineRule="atLeast"/>
              <w:rPr>
                <w:rFonts w:eastAsiaTheme="minorHAnsi"/>
                <w:sz w:val="22"/>
                <w:szCs w:val="22"/>
                <w:lang w:eastAsia="en-US"/>
              </w:rPr>
            </w:pPr>
          </w:p>
        </w:tc>
      </w:tr>
      <w:tr w:rsidR="000C3BB6" w:rsidRPr="003B211B" w14:paraId="0EBD4FA6" w14:textId="77777777" w:rsidTr="000C3BB6">
        <w:trPr>
          <w:trHeight w:val="280"/>
        </w:trPr>
        <w:tc>
          <w:tcPr>
            <w:tcW w:w="2360" w:type="dxa"/>
            <w:vMerge/>
            <w:tcBorders>
              <w:left w:val="single" w:sz="8" w:space="0" w:color="auto"/>
              <w:right w:val="single" w:sz="8" w:space="0" w:color="auto"/>
            </w:tcBorders>
            <w:shd w:val="clear" w:color="auto" w:fill="auto"/>
            <w:vAlign w:val="bottom"/>
          </w:tcPr>
          <w:p w14:paraId="588EC16C" w14:textId="77777777" w:rsidR="000C3BB6" w:rsidRPr="003B211B" w:rsidRDefault="000C3BB6" w:rsidP="009A773D">
            <w:pPr>
              <w:spacing w:line="0" w:lineRule="atLeast"/>
              <w:jc w:val="center"/>
              <w:rPr>
                <w:rFonts w:eastAsiaTheme="minorHAnsi"/>
                <w:sz w:val="22"/>
                <w:szCs w:val="22"/>
                <w:lang w:eastAsia="en-US"/>
              </w:rPr>
            </w:pPr>
          </w:p>
        </w:tc>
        <w:tc>
          <w:tcPr>
            <w:tcW w:w="2340" w:type="dxa"/>
            <w:vMerge/>
            <w:tcBorders>
              <w:right w:val="single" w:sz="8" w:space="0" w:color="auto"/>
            </w:tcBorders>
            <w:shd w:val="clear" w:color="auto" w:fill="auto"/>
            <w:vAlign w:val="bottom"/>
          </w:tcPr>
          <w:p w14:paraId="779F36DB" w14:textId="77777777" w:rsidR="000C3BB6" w:rsidRPr="003B211B" w:rsidRDefault="000C3BB6" w:rsidP="009A773D">
            <w:pPr>
              <w:spacing w:line="0" w:lineRule="atLeast"/>
              <w:jc w:val="center"/>
              <w:rPr>
                <w:rFonts w:eastAsiaTheme="minorHAnsi"/>
                <w:sz w:val="22"/>
                <w:szCs w:val="22"/>
                <w:lang w:eastAsia="en-US"/>
              </w:rPr>
            </w:pPr>
          </w:p>
        </w:tc>
        <w:tc>
          <w:tcPr>
            <w:tcW w:w="1900" w:type="dxa"/>
            <w:vMerge/>
            <w:tcBorders>
              <w:right w:val="single" w:sz="8" w:space="0" w:color="auto"/>
            </w:tcBorders>
            <w:shd w:val="clear" w:color="auto" w:fill="auto"/>
            <w:vAlign w:val="bottom"/>
          </w:tcPr>
          <w:p w14:paraId="32085B9B" w14:textId="77777777" w:rsidR="000C3BB6" w:rsidRPr="003B211B" w:rsidRDefault="000C3BB6" w:rsidP="009A773D">
            <w:pPr>
              <w:spacing w:line="0" w:lineRule="atLeast"/>
              <w:rPr>
                <w:rFonts w:eastAsiaTheme="minorHAnsi"/>
                <w:sz w:val="22"/>
                <w:szCs w:val="22"/>
                <w:lang w:eastAsia="en-US"/>
              </w:rPr>
            </w:pPr>
          </w:p>
        </w:tc>
        <w:tc>
          <w:tcPr>
            <w:tcW w:w="2898" w:type="dxa"/>
            <w:vMerge/>
            <w:tcBorders>
              <w:right w:val="single" w:sz="4" w:space="0" w:color="auto"/>
            </w:tcBorders>
            <w:shd w:val="clear" w:color="auto" w:fill="auto"/>
            <w:vAlign w:val="bottom"/>
          </w:tcPr>
          <w:p w14:paraId="05AF2074" w14:textId="77777777" w:rsidR="000C3BB6" w:rsidRPr="003B211B" w:rsidRDefault="000C3BB6" w:rsidP="000C3BB6">
            <w:pPr>
              <w:spacing w:line="0" w:lineRule="atLeast"/>
              <w:jc w:val="center"/>
              <w:rPr>
                <w:rFonts w:eastAsiaTheme="minorHAnsi"/>
                <w:sz w:val="22"/>
                <w:szCs w:val="22"/>
                <w:lang w:eastAsia="en-US"/>
              </w:rPr>
            </w:pPr>
          </w:p>
        </w:tc>
        <w:tc>
          <w:tcPr>
            <w:tcW w:w="20" w:type="dxa"/>
            <w:tcBorders>
              <w:left w:val="single" w:sz="4" w:space="0" w:color="auto"/>
            </w:tcBorders>
            <w:shd w:val="clear" w:color="auto" w:fill="000000"/>
            <w:vAlign w:val="bottom"/>
          </w:tcPr>
          <w:p w14:paraId="2A7CBF22" w14:textId="77777777" w:rsidR="000C3BB6" w:rsidRPr="003B211B" w:rsidRDefault="000C3BB6" w:rsidP="009A773D">
            <w:pPr>
              <w:spacing w:line="0" w:lineRule="atLeast"/>
              <w:rPr>
                <w:rFonts w:eastAsiaTheme="minorHAnsi"/>
                <w:sz w:val="22"/>
                <w:szCs w:val="22"/>
                <w:lang w:eastAsia="en-US"/>
              </w:rPr>
            </w:pPr>
          </w:p>
        </w:tc>
      </w:tr>
      <w:tr w:rsidR="000C3BB6" w:rsidRPr="003B211B" w14:paraId="2BFD9E9A" w14:textId="77777777" w:rsidTr="000C3BB6">
        <w:trPr>
          <w:trHeight w:val="142"/>
        </w:trPr>
        <w:tc>
          <w:tcPr>
            <w:tcW w:w="2360" w:type="dxa"/>
            <w:vMerge/>
            <w:tcBorders>
              <w:left w:val="single" w:sz="8" w:space="0" w:color="auto"/>
              <w:right w:val="single" w:sz="8" w:space="0" w:color="auto"/>
            </w:tcBorders>
            <w:shd w:val="clear" w:color="auto" w:fill="auto"/>
            <w:vAlign w:val="bottom"/>
          </w:tcPr>
          <w:p w14:paraId="0FA5540C" w14:textId="77777777" w:rsidR="000C3BB6" w:rsidRPr="003B211B" w:rsidRDefault="000C3BB6" w:rsidP="009A773D">
            <w:pPr>
              <w:spacing w:line="0" w:lineRule="atLeast"/>
              <w:jc w:val="center"/>
              <w:rPr>
                <w:rFonts w:eastAsiaTheme="minorHAnsi"/>
                <w:sz w:val="22"/>
                <w:szCs w:val="22"/>
                <w:lang w:eastAsia="en-US"/>
              </w:rPr>
            </w:pPr>
          </w:p>
        </w:tc>
        <w:tc>
          <w:tcPr>
            <w:tcW w:w="2340" w:type="dxa"/>
            <w:vMerge/>
            <w:tcBorders>
              <w:right w:val="single" w:sz="8" w:space="0" w:color="auto"/>
            </w:tcBorders>
            <w:shd w:val="clear" w:color="auto" w:fill="auto"/>
            <w:vAlign w:val="bottom"/>
          </w:tcPr>
          <w:p w14:paraId="54960170" w14:textId="77777777" w:rsidR="000C3BB6" w:rsidRPr="003B211B" w:rsidRDefault="000C3BB6" w:rsidP="009A773D">
            <w:pPr>
              <w:spacing w:line="0" w:lineRule="atLeast"/>
              <w:jc w:val="center"/>
              <w:rPr>
                <w:rFonts w:eastAsiaTheme="minorHAnsi"/>
                <w:sz w:val="22"/>
                <w:szCs w:val="22"/>
                <w:lang w:eastAsia="en-US"/>
              </w:rPr>
            </w:pPr>
          </w:p>
        </w:tc>
        <w:tc>
          <w:tcPr>
            <w:tcW w:w="1900" w:type="dxa"/>
            <w:vMerge/>
            <w:tcBorders>
              <w:right w:val="single" w:sz="8" w:space="0" w:color="auto"/>
            </w:tcBorders>
            <w:shd w:val="clear" w:color="auto" w:fill="auto"/>
            <w:vAlign w:val="bottom"/>
          </w:tcPr>
          <w:p w14:paraId="19C1FE8E" w14:textId="77777777" w:rsidR="000C3BB6" w:rsidRPr="003B211B" w:rsidRDefault="000C3BB6" w:rsidP="009A773D">
            <w:pPr>
              <w:spacing w:line="0" w:lineRule="atLeast"/>
              <w:rPr>
                <w:rFonts w:eastAsiaTheme="minorHAnsi"/>
                <w:sz w:val="22"/>
                <w:szCs w:val="22"/>
                <w:lang w:eastAsia="en-US"/>
              </w:rPr>
            </w:pPr>
          </w:p>
        </w:tc>
        <w:tc>
          <w:tcPr>
            <w:tcW w:w="2898" w:type="dxa"/>
            <w:vMerge/>
            <w:tcBorders>
              <w:right w:val="single" w:sz="4" w:space="0" w:color="auto"/>
            </w:tcBorders>
            <w:shd w:val="clear" w:color="auto" w:fill="auto"/>
            <w:vAlign w:val="bottom"/>
          </w:tcPr>
          <w:p w14:paraId="424F5165" w14:textId="77777777" w:rsidR="000C3BB6" w:rsidRPr="003B211B" w:rsidRDefault="000C3BB6" w:rsidP="000C3BB6">
            <w:pPr>
              <w:spacing w:line="0" w:lineRule="atLeast"/>
              <w:jc w:val="center"/>
              <w:rPr>
                <w:rFonts w:eastAsiaTheme="minorHAnsi"/>
                <w:sz w:val="22"/>
                <w:szCs w:val="22"/>
                <w:lang w:eastAsia="en-US"/>
              </w:rPr>
            </w:pPr>
          </w:p>
        </w:tc>
        <w:tc>
          <w:tcPr>
            <w:tcW w:w="20" w:type="dxa"/>
            <w:tcBorders>
              <w:left w:val="single" w:sz="4" w:space="0" w:color="auto"/>
            </w:tcBorders>
            <w:shd w:val="clear" w:color="auto" w:fill="000000"/>
            <w:vAlign w:val="bottom"/>
          </w:tcPr>
          <w:p w14:paraId="77F2784A" w14:textId="77777777" w:rsidR="000C3BB6" w:rsidRPr="003B211B" w:rsidRDefault="000C3BB6" w:rsidP="009A773D">
            <w:pPr>
              <w:spacing w:line="0" w:lineRule="atLeast"/>
              <w:rPr>
                <w:rFonts w:eastAsiaTheme="minorHAnsi"/>
                <w:sz w:val="22"/>
                <w:szCs w:val="22"/>
                <w:lang w:eastAsia="en-US"/>
              </w:rPr>
            </w:pPr>
          </w:p>
        </w:tc>
      </w:tr>
      <w:tr w:rsidR="000C3BB6" w:rsidRPr="003B211B" w14:paraId="05208C37" w14:textId="77777777" w:rsidTr="000C3BB6">
        <w:trPr>
          <w:trHeight w:val="149"/>
        </w:trPr>
        <w:tc>
          <w:tcPr>
            <w:tcW w:w="2360" w:type="dxa"/>
            <w:vMerge/>
            <w:tcBorders>
              <w:left w:val="single" w:sz="8" w:space="0" w:color="auto"/>
              <w:right w:val="single" w:sz="8" w:space="0" w:color="auto"/>
            </w:tcBorders>
            <w:shd w:val="clear" w:color="auto" w:fill="auto"/>
            <w:vAlign w:val="bottom"/>
          </w:tcPr>
          <w:p w14:paraId="3BBA4D31" w14:textId="77777777" w:rsidR="000C3BB6" w:rsidRPr="003B211B" w:rsidRDefault="000C3BB6" w:rsidP="009A773D">
            <w:pPr>
              <w:spacing w:line="0" w:lineRule="atLeast"/>
              <w:jc w:val="center"/>
              <w:rPr>
                <w:rFonts w:eastAsiaTheme="minorHAnsi"/>
                <w:sz w:val="22"/>
                <w:szCs w:val="22"/>
                <w:lang w:eastAsia="en-US"/>
              </w:rPr>
            </w:pPr>
          </w:p>
        </w:tc>
        <w:tc>
          <w:tcPr>
            <w:tcW w:w="2340" w:type="dxa"/>
            <w:vMerge/>
            <w:tcBorders>
              <w:right w:val="single" w:sz="8" w:space="0" w:color="auto"/>
            </w:tcBorders>
            <w:shd w:val="clear" w:color="auto" w:fill="auto"/>
            <w:vAlign w:val="bottom"/>
          </w:tcPr>
          <w:p w14:paraId="75302312" w14:textId="77777777" w:rsidR="000C3BB6" w:rsidRPr="003B211B" w:rsidRDefault="000C3BB6" w:rsidP="009A773D">
            <w:pPr>
              <w:spacing w:line="0" w:lineRule="atLeast"/>
              <w:jc w:val="center"/>
              <w:rPr>
                <w:rFonts w:eastAsiaTheme="minorHAnsi"/>
                <w:sz w:val="22"/>
                <w:szCs w:val="22"/>
                <w:lang w:eastAsia="en-US"/>
              </w:rPr>
            </w:pPr>
          </w:p>
        </w:tc>
        <w:tc>
          <w:tcPr>
            <w:tcW w:w="1900" w:type="dxa"/>
            <w:vMerge/>
            <w:tcBorders>
              <w:right w:val="single" w:sz="8" w:space="0" w:color="auto"/>
            </w:tcBorders>
            <w:shd w:val="clear" w:color="auto" w:fill="auto"/>
            <w:vAlign w:val="bottom"/>
          </w:tcPr>
          <w:p w14:paraId="52BE5450" w14:textId="77777777" w:rsidR="000C3BB6" w:rsidRPr="003B211B" w:rsidRDefault="000C3BB6" w:rsidP="009A773D">
            <w:pPr>
              <w:spacing w:line="0" w:lineRule="atLeast"/>
              <w:rPr>
                <w:rFonts w:eastAsiaTheme="minorHAnsi"/>
                <w:sz w:val="22"/>
                <w:szCs w:val="22"/>
                <w:lang w:eastAsia="en-US"/>
              </w:rPr>
            </w:pPr>
          </w:p>
        </w:tc>
        <w:tc>
          <w:tcPr>
            <w:tcW w:w="2898" w:type="dxa"/>
            <w:vMerge/>
            <w:tcBorders>
              <w:right w:val="single" w:sz="4" w:space="0" w:color="auto"/>
            </w:tcBorders>
            <w:shd w:val="clear" w:color="auto" w:fill="auto"/>
            <w:vAlign w:val="bottom"/>
          </w:tcPr>
          <w:p w14:paraId="6AB554C1" w14:textId="77777777" w:rsidR="000C3BB6" w:rsidRPr="003B211B" w:rsidRDefault="000C3BB6" w:rsidP="000C3BB6">
            <w:pPr>
              <w:spacing w:line="0" w:lineRule="atLeast"/>
              <w:jc w:val="center"/>
              <w:rPr>
                <w:rFonts w:eastAsiaTheme="minorHAnsi"/>
                <w:sz w:val="22"/>
                <w:szCs w:val="22"/>
                <w:lang w:eastAsia="en-US"/>
              </w:rPr>
            </w:pPr>
          </w:p>
        </w:tc>
        <w:tc>
          <w:tcPr>
            <w:tcW w:w="20" w:type="dxa"/>
            <w:tcBorders>
              <w:left w:val="single" w:sz="4" w:space="0" w:color="auto"/>
            </w:tcBorders>
            <w:shd w:val="clear" w:color="auto" w:fill="000000"/>
            <w:vAlign w:val="bottom"/>
          </w:tcPr>
          <w:p w14:paraId="49816C32" w14:textId="77777777" w:rsidR="000C3BB6" w:rsidRPr="003B211B" w:rsidRDefault="000C3BB6" w:rsidP="009A773D">
            <w:pPr>
              <w:spacing w:line="0" w:lineRule="atLeast"/>
              <w:rPr>
                <w:rFonts w:eastAsiaTheme="minorHAnsi"/>
                <w:sz w:val="22"/>
                <w:szCs w:val="22"/>
                <w:lang w:eastAsia="en-US"/>
              </w:rPr>
            </w:pPr>
          </w:p>
        </w:tc>
      </w:tr>
      <w:tr w:rsidR="000C3BB6" w:rsidRPr="003B211B" w14:paraId="54593C47" w14:textId="77777777" w:rsidTr="000C3BB6">
        <w:trPr>
          <w:trHeight w:val="151"/>
        </w:trPr>
        <w:tc>
          <w:tcPr>
            <w:tcW w:w="2360" w:type="dxa"/>
            <w:vMerge/>
            <w:tcBorders>
              <w:left w:val="single" w:sz="8" w:space="0" w:color="auto"/>
              <w:right w:val="single" w:sz="8" w:space="0" w:color="auto"/>
            </w:tcBorders>
            <w:shd w:val="clear" w:color="auto" w:fill="auto"/>
            <w:vAlign w:val="bottom"/>
          </w:tcPr>
          <w:p w14:paraId="4CAFC97C" w14:textId="77777777" w:rsidR="000C3BB6" w:rsidRPr="003B211B" w:rsidRDefault="000C3BB6" w:rsidP="009A773D">
            <w:pPr>
              <w:spacing w:line="0" w:lineRule="atLeast"/>
              <w:rPr>
                <w:rFonts w:eastAsiaTheme="minorHAnsi"/>
                <w:sz w:val="22"/>
                <w:szCs w:val="22"/>
                <w:lang w:eastAsia="en-US"/>
              </w:rPr>
            </w:pPr>
          </w:p>
        </w:tc>
        <w:tc>
          <w:tcPr>
            <w:tcW w:w="2340" w:type="dxa"/>
            <w:vMerge/>
            <w:tcBorders>
              <w:right w:val="single" w:sz="8" w:space="0" w:color="auto"/>
            </w:tcBorders>
            <w:shd w:val="clear" w:color="auto" w:fill="auto"/>
            <w:vAlign w:val="bottom"/>
          </w:tcPr>
          <w:p w14:paraId="0ED17A09" w14:textId="77777777" w:rsidR="000C3BB6" w:rsidRPr="003B211B" w:rsidRDefault="000C3BB6" w:rsidP="009A773D">
            <w:pPr>
              <w:spacing w:line="0" w:lineRule="atLeast"/>
              <w:rPr>
                <w:rFonts w:eastAsiaTheme="minorHAnsi"/>
                <w:sz w:val="22"/>
                <w:szCs w:val="22"/>
                <w:lang w:eastAsia="en-US"/>
              </w:rPr>
            </w:pPr>
          </w:p>
        </w:tc>
        <w:tc>
          <w:tcPr>
            <w:tcW w:w="1900" w:type="dxa"/>
            <w:vMerge/>
            <w:tcBorders>
              <w:right w:val="single" w:sz="8" w:space="0" w:color="auto"/>
            </w:tcBorders>
            <w:shd w:val="clear" w:color="auto" w:fill="auto"/>
            <w:vAlign w:val="bottom"/>
          </w:tcPr>
          <w:p w14:paraId="15435289" w14:textId="77777777" w:rsidR="000C3BB6" w:rsidRPr="003B211B" w:rsidRDefault="000C3BB6" w:rsidP="009A773D">
            <w:pPr>
              <w:spacing w:line="0" w:lineRule="atLeast"/>
              <w:rPr>
                <w:rFonts w:eastAsiaTheme="minorHAnsi"/>
                <w:sz w:val="22"/>
                <w:szCs w:val="22"/>
                <w:lang w:eastAsia="en-US"/>
              </w:rPr>
            </w:pPr>
          </w:p>
        </w:tc>
        <w:tc>
          <w:tcPr>
            <w:tcW w:w="2898" w:type="dxa"/>
            <w:vMerge/>
            <w:tcBorders>
              <w:right w:val="single" w:sz="4" w:space="0" w:color="auto"/>
            </w:tcBorders>
            <w:shd w:val="clear" w:color="auto" w:fill="auto"/>
            <w:vAlign w:val="bottom"/>
          </w:tcPr>
          <w:p w14:paraId="52C20C23" w14:textId="77777777" w:rsidR="000C3BB6" w:rsidRPr="003B211B" w:rsidRDefault="000C3BB6" w:rsidP="009A773D">
            <w:pPr>
              <w:spacing w:line="0" w:lineRule="atLeast"/>
              <w:rPr>
                <w:rFonts w:eastAsiaTheme="minorHAnsi"/>
                <w:sz w:val="22"/>
                <w:szCs w:val="22"/>
                <w:lang w:eastAsia="en-US"/>
              </w:rPr>
            </w:pPr>
          </w:p>
        </w:tc>
        <w:tc>
          <w:tcPr>
            <w:tcW w:w="20" w:type="dxa"/>
            <w:tcBorders>
              <w:left w:val="single" w:sz="4" w:space="0" w:color="auto"/>
            </w:tcBorders>
            <w:shd w:val="clear" w:color="auto" w:fill="000000"/>
            <w:vAlign w:val="bottom"/>
          </w:tcPr>
          <w:p w14:paraId="795887A8" w14:textId="77777777" w:rsidR="000C3BB6" w:rsidRPr="003B211B" w:rsidRDefault="000C3BB6" w:rsidP="009A773D">
            <w:pPr>
              <w:spacing w:line="0" w:lineRule="atLeast"/>
              <w:rPr>
                <w:rFonts w:eastAsiaTheme="minorHAnsi"/>
                <w:sz w:val="22"/>
                <w:szCs w:val="22"/>
                <w:lang w:eastAsia="en-US"/>
              </w:rPr>
            </w:pPr>
          </w:p>
        </w:tc>
      </w:tr>
      <w:tr w:rsidR="000C3BB6" w:rsidRPr="003B211B" w14:paraId="2C32D118" w14:textId="77777777" w:rsidTr="000C3BB6">
        <w:trPr>
          <w:trHeight w:val="75"/>
        </w:trPr>
        <w:tc>
          <w:tcPr>
            <w:tcW w:w="2360" w:type="dxa"/>
            <w:vMerge/>
            <w:tcBorders>
              <w:left w:val="single" w:sz="8" w:space="0" w:color="auto"/>
              <w:right w:val="single" w:sz="8" w:space="0" w:color="auto"/>
            </w:tcBorders>
            <w:shd w:val="clear" w:color="auto" w:fill="auto"/>
            <w:vAlign w:val="bottom"/>
          </w:tcPr>
          <w:p w14:paraId="7E6A608E" w14:textId="77777777" w:rsidR="000C3BB6" w:rsidRPr="003B211B" w:rsidRDefault="000C3BB6" w:rsidP="009A773D">
            <w:pPr>
              <w:spacing w:line="0" w:lineRule="atLeast"/>
              <w:rPr>
                <w:rFonts w:eastAsiaTheme="minorHAnsi"/>
                <w:sz w:val="22"/>
                <w:szCs w:val="22"/>
                <w:lang w:eastAsia="en-US"/>
              </w:rPr>
            </w:pPr>
          </w:p>
        </w:tc>
        <w:tc>
          <w:tcPr>
            <w:tcW w:w="2340" w:type="dxa"/>
            <w:vMerge/>
            <w:tcBorders>
              <w:right w:val="single" w:sz="8" w:space="0" w:color="auto"/>
            </w:tcBorders>
            <w:shd w:val="clear" w:color="auto" w:fill="auto"/>
            <w:vAlign w:val="bottom"/>
          </w:tcPr>
          <w:p w14:paraId="520735F3" w14:textId="77777777" w:rsidR="000C3BB6" w:rsidRPr="003B211B" w:rsidRDefault="000C3BB6" w:rsidP="009A773D">
            <w:pPr>
              <w:spacing w:line="0" w:lineRule="atLeast"/>
              <w:rPr>
                <w:rFonts w:eastAsiaTheme="minorHAnsi"/>
                <w:sz w:val="22"/>
                <w:szCs w:val="22"/>
                <w:lang w:eastAsia="en-US"/>
              </w:rPr>
            </w:pPr>
          </w:p>
        </w:tc>
        <w:tc>
          <w:tcPr>
            <w:tcW w:w="1900" w:type="dxa"/>
            <w:vMerge/>
            <w:tcBorders>
              <w:right w:val="single" w:sz="8" w:space="0" w:color="auto"/>
            </w:tcBorders>
            <w:shd w:val="clear" w:color="auto" w:fill="auto"/>
            <w:vAlign w:val="bottom"/>
          </w:tcPr>
          <w:p w14:paraId="79AD899C" w14:textId="77777777" w:rsidR="000C3BB6" w:rsidRPr="003B211B" w:rsidRDefault="000C3BB6" w:rsidP="009A773D">
            <w:pPr>
              <w:spacing w:line="0" w:lineRule="atLeast"/>
              <w:rPr>
                <w:rFonts w:eastAsiaTheme="minorHAnsi"/>
                <w:sz w:val="22"/>
                <w:szCs w:val="22"/>
                <w:lang w:eastAsia="en-US"/>
              </w:rPr>
            </w:pPr>
          </w:p>
        </w:tc>
        <w:tc>
          <w:tcPr>
            <w:tcW w:w="2898" w:type="dxa"/>
            <w:vMerge/>
            <w:tcBorders>
              <w:right w:val="single" w:sz="4" w:space="0" w:color="auto"/>
            </w:tcBorders>
            <w:shd w:val="clear" w:color="auto" w:fill="auto"/>
            <w:vAlign w:val="bottom"/>
          </w:tcPr>
          <w:p w14:paraId="118519D0" w14:textId="77777777" w:rsidR="000C3BB6" w:rsidRPr="003B211B" w:rsidRDefault="000C3BB6" w:rsidP="009A773D">
            <w:pPr>
              <w:spacing w:line="0" w:lineRule="atLeast"/>
              <w:rPr>
                <w:rFonts w:eastAsiaTheme="minorHAnsi"/>
                <w:sz w:val="22"/>
                <w:szCs w:val="22"/>
                <w:lang w:eastAsia="en-US"/>
              </w:rPr>
            </w:pPr>
          </w:p>
        </w:tc>
        <w:tc>
          <w:tcPr>
            <w:tcW w:w="20" w:type="dxa"/>
            <w:tcBorders>
              <w:left w:val="single" w:sz="4" w:space="0" w:color="auto"/>
            </w:tcBorders>
            <w:shd w:val="clear" w:color="auto" w:fill="000000"/>
            <w:vAlign w:val="bottom"/>
          </w:tcPr>
          <w:p w14:paraId="3A3C0905" w14:textId="77777777" w:rsidR="000C3BB6" w:rsidRPr="003B211B" w:rsidRDefault="000C3BB6" w:rsidP="009A773D">
            <w:pPr>
              <w:spacing w:line="0" w:lineRule="atLeast"/>
              <w:rPr>
                <w:rFonts w:eastAsiaTheme="minorHAnsi"/>
                <w:sz w:val="22"/>
                <w:szCs w:val="22"/>
                <w:lang w:eastAsia="en-US"/>
              </w:rPr>
            </w:pPr>
          </w:p>
        </w:tc>
      </w:tr>
      <w:tr w:rsidR="009A773D" w:rsidRPr="003B211B" w14:paraId="594F7628" w14:textId="77777777" w:rsidTr="000C3BB6">
        <w:trPr>
          <w:trHeight w:val="20"/>
        </w:trPr>
        <w:tc>
          <w:tcPr>
            <w:tcW w:w="2360" w:type="dxa"/>
            <w:tcBorders>
              <w:left w:val="single" w:sz="8" w:space="0" w:color="auto"/>
              <w:bottom w:val="single" w:sz="8" w:space="0" w:color="auto"/>
              <w:right w:val="single" w:sz="8" w:space="0" w:color="auto"/>
            </w:tcBorders>
            <w:shd w:val="clear" w:color="auto" w:fill="auto"/>
            <w:vAlign w:val="bottom"/>
          </w:tcPr>
          <w:p w14:paraId="348C5C1D" w14:textId="77777777" w:rsidR="009A773D" w:rsidRPr="003B211B" w:rsidRDefault="009A773D" w:rsidP="009A773D">
            <w:pPr>
              <w:spacing w:line="20" w:lineRule="exact"/>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07B68893" w14:textId="77777777" w:rsidR="009A773D" w:rsidRPr="003B211B" w:rsidRDefault="009A773D"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00A2202F" w14:textId="77777777" w:rsidR="009A773D" w:rsidRPr="003B211B" w:rsidRDefault="009A773D"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66B96810" w14:textId="77777777" w:rsidR="009A773D" w:rsidRPr="003B211B" w:rsidRDefault="009A773D"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71DA2878" w14:textId="77777777" w:rsidR="009A773D" w:rsidRPr="003B211B" w:rsidRDefault="009A773D" w:rsidP="009A773D">
            <w:pPr>
              <w:spacing w:line="20" w:lineRule="exact"/>
              <w:rPr>
                <w:rFonts w:eastAsiaTheme="minorHAnsi"/>
                <w:sz w:val="22"/>
                <w:szCs w:val="22"/>
                <w:lang w:eastAsia="en-US"/>
              </w:rPr>
            </w:pPr>
          </w:p>
        </w:tc>
      </w:tr>
      <w:tr w:rsidR="000C3BB6" w:rsidRPr="003B211B" w14:paraId="439E9512" w14:textId="77777777" w:rsidTr="000C3BB6">
        <w:trPr>
          <w:trHeight w:val="303"/>
        </w:trPr>
        <w:tc>
          <w:tcPr>
            <w:tcW w:w="2360" w:type="dxa"/>
            <w:vMerge w:val="restart"/>
            <w:tcBorders>
              <w:left w:val="single" w:sz="8" w:space="0" w:color="auto"/>
              <w:right w:val="single" w:sz="8" w:space="0" w:color="auto"/>
            </w:tcBorders>
            <w:shd w:val="clear" w:color="auto" w:fill="auto"/>
            <w:vAlign w:val="center"/>
          </w:tcPr>
          <w:p w14:paraId="5874D264"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Факторы с № 4.1 по №</w:t>
            </w:r>
          </w:p>
          <w:p w14:paraId="14B83BD2"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4.10</w:t>
            </w:r>
          </w:p>
        </w:tc>
        <w:tc>
          <w:tcPr>
            <w:tcW w:w="2340" w:type="dxa"/>
            <w:tcBorders>
              <w:right w:val="single" w:sz="8" w:space="0" w:color="auto"/>
            </w:tcBorders>
            <w:shd w:val="clear" w:color="auto" w:fill="auto"/>
            <w:vAlign w:val="bottom"/>
          </w:tcPr>
          <w:p w14:paraId="7ADB9392"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Низкий риск</w:t>
            </w:r>
          </w:p>
        </w:tc>
        <w:tc>
          <w:tcPr>
            <w:tcW w:w="1900" w:type="dxa"/>
            <w:tcBorders>
              <w:right w:val="single" w:sz="8" w:space="0" w:color="auto"/>
            </w:tcBorders>
            <w:shd w:val="clear" w:color="auto" w:fill="auto"/>
            <w:vAlign w:val="bottom"/>
          </w:tcPr>
          <w:p w14:paraId="54B92F4A"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1</w:t>
            </w:r>
          </w:p>
        </w:tc>
        <w:tc>
          <w:tcPr>
            <w:tcW w:w="2898" w:type="dxa"/>
            <w:shd w:val="clear" w:color="auto" w:fill="auto"/>
            <w:vAlign w:val="bottom"/>
          </w:tcPr>
          <w:p w14:paraId="5F580F69"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0</w:t>
            </w:r>
          </w:p>
        </w:tc>
        <w:tc>
          <w:tcPr>
            <w:tcW w:w="20" w:type="dxa"/>
            <w:shd w:val="clear" w:color="auto" w:fill="000000"/>
            <w:vAlign w:val="bottom"/>
          </w:tcPr>
          <w:p w14:paraId="50540DB4" w14:textId="77777777" w:rsidR="000C3BB6" w:rsidRPr="003B211B" w:rsidRDefault="000C3BB6" w:rsidP="009A773D">
            <w:pPr>
              <w:spacing w:line="0" w:lineRule="atLeast"/>
              <w:rPr>
                <w:rFonts w:eastAsiaTheme="minorHAnsi"/>
                <w:sz w:val="22"/>
                <w:szCs w:val="22"/>
                <w:lang w:eastAsia="en-US"/>
              </w:rPr>
            </w:pPr>
          </w:p>
        </w:tc>
      </w:tr>
      <w:tr w:rsidR="000C3BB6" w:rsidRPr="003B211B" w14:paraId="32763C3C" w14:textId="77777777" w:rsidTr="000C3BB6">
        <w:trPr>
          <w:trHeight w:val="20"/>
        </w:trPr>
        <w:tc>
          <w:tcPr>
            <w:tcW w:w="2360" w:type="dxa"/>
            <w:vMerge/>
            <w:tcBorders>
              <w:left w:val="single" w:sz="8" w:space="0" w:color="auto"/>
              <w:right w:val="single" w:sz="8" w:space="0" w:color="auto"/>
            </w:tcBorders>
            <w:shd w:val="clear" w:color="auto" w:fill="auto"/>
            <w:vAlign w:val="bottom"/>
          </w:tcPr>
          <w:p w14:paraId="35C9B5D9" w14:textId="77777777" w:rsidR="000C3BB6" w:rsidRPr="003B211B" w:rsidRDefault="000C3BB6" w:rsidP="009A773D">
            <w:pPr>
              <w:spacing w:line="0" w:lineRule="atLeast"/>
              <w:jc w:val="center"/>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1652054D" w14:textId="77777777" w:rsidR="000C3BB6" w:rsidRPr="003B211B" w:rsidRDefault="000C3BB6"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63A208AD" w14:textId="77777777" w:rsidR="000C3BB6" w:rsidRPr="003B211B" w:rsidRDefault="000C3BB6"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5A33CD68" w14:textId="77777777" w:rsidR="000C3BB6" w:rsidRPr="003B211B" w:rsidRDefault="000C3BB6"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105BF297" w14:textId="77777777" w:rsidR="000C3BB6" w:rsidRPr="003B211B" w:rsidRDefault="000C3BB6" w:rsidP="009A773D">
            <w:pPr>
              <w:spacing w:line="20" w:lineRule="exact"/>
              <w:rPr>
                <w:rFonts w:eastAsiaTheme="minorHAnsi"/>
                <w:sz w:val="22"/>
                <w:szCs w:val="22"/>
                <w:lang w:eastAsia="en-US"/>
              </w:rPr>
            </w:pPr>
          </w:p>
        </w:tc>
      </w:tr>
      <w:tr w:rsidR="000C3BB6" w:rsidRPr="003B211B" w14:paraId="57347A6C" w14:textId="77777777" w:rsidTr="000C3BB6">
        <w:trPr>
          <w:trHeight w:val="303"/>
        </w:trPr>
        <w:tc>
          <w:tcPr>
            <w:tcW w:w="2360" w:type="dxa"/>
            <w:vMerge/>
            <w:tcBorders>
              <w:left w:val="single" w:sz="8" w:space="0" w:color="auto"/>
              <w:right w:val="single" w:sz="8" w:space="0" w:color="auto"/>
            </w:tcBorders>
            <w:shd w:val="clear" w:color="auto" w:fill="auto"/>
            <w:vAlign w:val="bottom"/>
          </w:tcPr>
          <w:p w14:paraId="7CF1982B" w14:textId="77777777" w:rsidR="000C3BB6" w:rsidRPr="003B211B" w:rsidRDefault="000C3BB6" w:rsidP="009A773D">
            <w:pPr>
              <w:spacing w:line="0" w:lineRule="atLeast"/>
              <w:jc w:val="center"/>
              <w:rPr>
                <w:rFonts w:eastAsiaTheme="minorHAnsi"/>
                <w:sz w:val="22"/>
                <w:szCs w:val="22"/>
                <w:lang w:eastAsia="en-US"/>
              </w:rPr>
            </w:pPr>
          </w:p>
        </w:tc>
        <w:tc>
          <w:tcPr>
            <w:tcW w:w="2340" w:type="dxa"/>
            <w:tcBorders>
              <w:right w:val="single" w:sz="8" w:space="0" w:color="auto"/>
            </w:tcBorders>
            <w:shd w:val="clear" w:color="auto" w:fill="auto"/>
            <w:vAlign w:val="bottom"/>
          </w:tcPr>
          <w:p w14:paraId="5B67A9AC"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Умеренный риск</w:t>
            </w:r>
          </w:p>
        </w:tc>
        <w:tc>
          <w:tcPr>
            <w:tcW w:w="1900" w:type="dxa"/>
            <w:tcBorders>
              <w:right w:val="single" w:sz="8" w:space="0" w:color="auto"/>
            </w:tcBorders>
            <w:shd w:val="clear" w:color="auto" w:fill="auto"/>
            <w:vAlign w:val="bottom"/>
          </w:tcPr>
          <w:p w14:paraId="32E515A9"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2</w:t>
            </w:r>
          </w:p>
        </w:tc>
        <w:tc>
          <w:tcPr>
            <w:tcW w:w="2898" w:type="dxa"/>
            <w:shd w:val="clear" w:color="auto" w:fill="auto"/>
            <w:vAlign w:val="bottom"/>
          </w:tcPr>
          <w:p w14:paraId="197CB6A2"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2 раз</w:t>
            </w:r>
          </w:p>
        </w:tc>
        <w:tc>
          <w:tcPr>
            <w:tcW w:w="20" w:type="dxa"/>
            <w:shd w:val="clear" w:color="auto" w:fill="000000"/>
            <w:vAlign w:val="bottom"/>
          </w:tcPr>
          <w:p w14:paraId="60772E34" w14:textId="77777777" w:rsidR="000C3BB6" w:rsidRPr="003B211B" w:rsidRDefault="000C3BB6" w:rsidP="009A773D">
            <w:pPr>
              <w:spacing w:line="0" w:lineRule="atLeast"/>
              <w:rPr>
                <w:rFonts w:eastAsiaTheme="minorHAnsi"/>
                <w:sz w:val="22"/>
                <w:szCs w:val="22"/>
                <w:lang w:eastAsia="en-US"/>
              </w:rPr>
            </w:pPr>
          </w:p>
        </w:tc>
      </w:tr>
      <w:tr w:rsidR="000C3BB6" w:rsidRPr="003B211B" w14:paraId="401E1596" w14:textId="77777777" w:rsidTr="000C3BB6">
        <w:trPr>
          <w:trHeight w:val="23"/>
        </w:trPr>
        <w:tc>
          <w:tcPr>
            <w:tcW w:w="2360" w:type="dxa"/>
            <w:vMerge/>
            <w:tcBorders>
              <w:left w:val="single" w:sz="8" w:space="0" w:color="auto"/>
              <w:right w:val="single" w:sz="8" w:space="0" w:color="auto"/>
            </w:tcBorders>
            <w:shd w:val="clear" w:color="auto" w:fill="auto"/>
            <w:vAlign w:val="bottom"/>
          </w:tcPr>
          <w:p w14:paraId="134972E7" w14:textId="77777777" w:rsidR="000C3BB6" w:rsidRPr="003B211B" w:rsidRDefault="000C3BB6" w:rsidP="009A773D">
            <w:pPr>
              <w:spacing w:line="0" w:lineRule="atLeast"/>
              <w:jc w:val="center"/>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03C9D074" w14:textId="77777777" w:rsidR="000C3BB6" w:rsidRPr="003B211B" w:rsidRDefault="000C3BB6"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704E9F05" w14:textId="77777777" w:rsidR="000C3BB6" w:rsidRPr="003B211B" w:rsidRDefault="000C3BB6"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13377B74" w14:textId="77777777" w:rsidR="000C3BB6" w:rsidRPr="003B211B" w:rsidRDefault="000C3BB6"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5287D5B3" w14:textId="77777777" w:rsidR="000C3BB6" w:rsidRPr="003B211B" w:rsidRDefault="000C3BB6" w:rsidP="009A773D">
            <w:pPr>
              <w:spacing w:line="20" w:lineRule="exact"/>
              <w:rPr>
                <w:rFonts w:eastAsiaTheme="minorHAnsi"/>
                <w:sz w:val="22"/>
                <w:szCs w:val="22"/>
                <w:lang w:eastAsia="en-US"/>
              </w:rPr>
            </w:pPr>
          </w:p>
        </w:tc>
      </w:tr>
      <w:tr w:rsidR="000C3BB6" w:rsidRPr="003B211B" w14:paraId="7BB612D5" w14:textId="77777777" w:rsidTr="000C3BB6">
        <w:trPr>
          <w:trHeight w:val="300"/>
        </w:trPr>
        <w:tc>
          <w:tcPr>
            <w:tcW w:w="2360" w:type="dxa"/>
            <w:vMerge/>
            <w:tcBorders>
              <w:left w:val="single" w:sz="8" w:space="0" w:color="auto"/>
              <w:right w:val="single" w:sz="8" w:space="0" w:color="auto"/>
            </w:tcBorders>
            <w:shd w:val="clear" w:color="auto" w:fill="auto"/>
            <w:vAlign w:val="bottom"/>
          </w:tcPr>
          <w:p w14:paraId="5D2EE200" w14:textId="77777777" w:rsidR="000C3BB6" w:rsidRPr="003B211B" w:rsidRDefault="000C3BB6" w:rsidP="009A773D">
            <w:pPr>
              <w:spacing w:line="0" w:lineRule="atLeast"/>
              <w:jc w:val="center"/>
              <w:rPr>
                <w:rFonts w:eastAsiaTheme="minorHAnsi"/>
                <w:sz w:val="22"/>
                <w:szCs w:val="22"/>
                <w:lang w:eastAsia="en-US"/>
              </w:rPr>
            </w:pPr>
          </w:p>
        </w:tc>
        <w:tc>
          <w:tcPr>
            <w:tcW w:w="2340" w:type="dxa"/>
            <w:tcBorders>
              <w:right w:val="single" w:sz="8" w:space="0" w:color="auto"/>
            </w:tcBorders>
            <w:shd w:val="clear" w:color="auto" w:fill="auto"/>
            <w:vAlign w:val="bottom"/>
          </w:tcPr>
          <w:p w14:paraId="6AA0F0EA"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Средний риск</w:t>
            </w:r>
          </w:p>
        </w:tc>
        <w:tc>
          <w:tcPr>
            <w:tcW w:w="1900" w:type="dxa"/>
            <w:tcBorders>
              <w:right w:val="single" w:sz="8" w:space="0" w:color="auto"/>
            </w:tcBorders>
            <w:shd w:val="clear" w:color="auto" w:fill="auto"/>
            <w:vAlign w:val="bottom"/>
          </w:tcPr>
          <w:p w14:paraId="3B4735D2"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3</w:t>
            </w:r>
          </w:p>
        </w:tc>
        <w:tc>
          <w:tcPr>
            <w:tcW w:w="2898" w:type="dxa"/>
            <w:shd w:val="clear" w:color="auto" w:fill="auto"/>
            <w:vAlign w:val="bottom"/>
          </w:tcPr>
          <w:p w14:paraId="35E899F3"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4 раз</w:t>
            </w:r>
          </w:p>
        </w:tc>
        <w:tc>
          <w:tcPr>
            <w:tcW w:w="20" w:type="dxa"/>
            <w:shd w:val="clear" w:color="auto" w:fill="000000"/>
            <w:vAlign w:val="bottom"/>
          </w:tcPr>
          <w:p w14:paraId="3766BEE4" w14:textId="77777777" w:rsidR="000C3BB6" w:rsidRPr="003B211B" w:rsidRDefault="000C3BB6" w:rsidP="009A773D">
            <w:pPr>
              <w:spacing w:line="0" w:lineRule="atLeast"/>
              <w:rPr>
                <w:rFonts w:eastAsiaTheme="minorHAnsi"/>
                <w:sz w:val="22"/>
                <w:szCs w:val="22"/>
                <w:lang w:eastAsia="en-US"/>
              </w:rPr>
            </w:pPr>
          </w:p>
        </w:tc>
      </w:tr>
      <w:tr w:rsidR="000C3BB6" w:rsidRPr="003B211B" w14:paraId="6692AB26" w14:textId="77777777" w:rsidTr="000C3BB6">
        <w:trPr>
          <w:trHeight w:val="23"/>
        </w:trPr>
        <w:tc>
          <w:tcPr>
            <w:tcW w:w="2360" w:type="dxa"/>
            <w:vMerge/>
            <w:tcBorders>
              <w:left w:val="single" w:sz="8" w:space="0" w:color="auto"/>
              <w:right w:val="single" w:sz="8" w:space="0" w:color="auto"/>
            </w:tcBorders>
            <w:shd w:val="clear" w:color="auto" w:fill="auto"/>
            <w:vAlign w:val="bottom"/>
          </w:tcPr>
          <w:p w14:paraId="12FD65B3" w14:textId="77777777" w:rsidR="000C3BB6" w:rsidRPr="003B211B" w:rsidRDefault="000C3BB6" w:rsidP="009A773D">
            <w:pPr>
              <w:spacing w:line="0" w:lineRule="atLeast"/>
              <w:jc w:val="center"/>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1E33424C" w14:textId="77777777" w:rsidR="000C3BB6" w:rsidRPr="003B211B" w:rsidRDefault="000C3BB6"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2F830EEA" w14:textId="77777777" w:rsidR="000C3BB6" w:rsidRPr="003B211B" w:rsidRDefault="000C3BB6"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51DFEE6A" w14:textId="77777777" w:rsidR="000C3BB6" w:rsidRPr="003B211B" w:rsidRDefault="000C3BB6"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16CA3652" w14:textId="77777777" w:rsidR="000C3BB6" w:rsidRPr="003B211B" w:rsidRDefault="000C3BB6" w:rsidP="009A773D">
            <w:pPr>
              <w:spacing w:line="20" w:lineRule="exact"/>
              <w:rPr>
                <w:rFonts w:eastAsiaTheme="minorHAnsi"/>
                <w:sz w:val="22"/>
                <w:szCs w:val="22"/>
                <w:lang w:eastAsia="en-US"/>
              </w:rPr>
            </w:pPr>
          </w:p>
        </w:tc>
      </w:tr>
      <w:tr w:rsidR="000C3BB6" w:rsidRPr="003B211B" w14:paraId="15CE92A2" w14:textId="77777777" w:rsidTr="000C3BB6">
        <w:trPr>
          <w:trHeight w:val="130"/>
        </w:trPr>
        <w:tc>
          <w:tcPr>
            <w:tcW w:w="2360" w:type="dxa"/>
            <w:vMerge/>
            <w:tcBorders>
              <w:left w:val="single" w:sz="8" w:space="0" w:color="auto"/>
              <w:right w:val="single" w:sz="8" w:space="0" w:color="auto"/>
            </w:tcBorders>
            <w:shd w:val="clear" w:color="auto" w:fill="auto"/>
            <w:vAlign w:val="bottom"/>
          </w:tcPr>
          <w:p w14:paraId="23BCB5F6" w14:textId="77777777" w:rsidR="000C3BB6" w:rsidRPr="003B211B" w:rsidRDefault="000C3BB6" w:rsidP="009A773D">
            <w:pPr>
              <w:spacing w:line="0" w:lineRule="atLeast"/>
              <w:jc w:val="center"/>
              <w:rPr>
                <w:rFonts w:eastAsiaTheme="minorHAnsi"/>
                <w:sz w:val="22"/>
                <w:szCs w:val="22"/>
                <w:lang w:eastAsia="en-US"/>
              </w:rPr>
            </w:pPr>
          </w:p>
        </w:tc>
        <w:tc>
          <w:tcPr>
            <w:tcW w:w="2340" w:type="dxa"/>
            <w:vMerge w:val="restart"/>
            <w:tcBorders>
              <w:right w:val="single" w:sz="8" w:space="0" w:color="auto"/>
            </w:tcBorders>
            <w:shd w:val="clear" w:color="auto" w:fill="auto"/>
            <w:vAlign w:val="bottom"/>
          </w:tcPr>
          <w:p w14:paraId="199D5A16"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Значительный риск</w:t>
            </w:r>
          </w:p>
        </w:tc>
        <w:tc>
          <w:tcPr>
            <w:tcW w:w="1900" w:type="dxa"/>
            <w:vMerge w:val="restart"/>
            <w:tcBorders>
              <w:right w:val="single" w:sz="8" w:space="0" w:color="auto"/>
            </w:tcBorders>
            <w:shd w:val="clear" w:color="auto" w:fill="auto"/>
            <w:vAlign w:val="bottom"/>
          </w:tcPr>
          <w:p w14:paraId="4495CEEA"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4</w:t>
            </w:r>
          </w:p>
        </w:tc>
        <w:tc>
          <w:tcPr>
            <w:tcW w:w="2898" w:type="dxa"/>
            <w:vMerge w:val="restart"/>
            <w:shd w:val="clear" w:color="auto" w:fill="auto"/>
            <w:vAlign w:val="bottom"/>
          </w:tcPr>
          <w:p w14:paraId="422FC771"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6 раз</w:t>
            </w:r>
          </w:p>
        </w:tc>
        <w:tc>
          <w:tcPr>
            <w:tcW w:w="20" w:type="dxa"/>
            <w:shd w:val="clear" w:color="auto" w:fill="000000"/>
            <w:vAlign w:val="bottom"/>
          </w:tcPr>
          <w:p w14:paraId="3E030B20" w14:textId="77777777" w:rsidR="000C3BB6" w:rsidRPr="003B211B" w:rsidRDefault="000C3BB6" w:rsidP="009A773D">
            <w:pPr>
              <w:spacing w:line="0" w:lineRule="atLeast"/>
              <w:rPr>
                <w:rFonts w:eastAsiaTheme="minorHAnsi"/>
                <w:sz w:val="22"/>
                <w:szCs w:val="22"/>
                <w:lang w:eastAsia="en-US"/>
              </w:rPr>
            </w:pPr>
          </w:p>
        </w:tc>
      </w:tr>
      <w:tr w:rsidR="000C3BB6" w:rsidRPr="003B211B" w14:paraId="0B2A231C" w14:textId="77777777" w:rsidTr="000C3BB6">
        <w:trPr>
          <w:trHeight w:val="82"/>
        </w:trPr>
        <w:tc>
          <w:tcPr>
            <w:tcW w:w="2360" w:type="dxa"/>
            <w:vMerge/>
            <w:tcBorders>
              <w:left w:val="single" w:sz="8" w:space="0" w:color="auto"/>
              <w:right w:val="single" w:sz="8" w:space="0" w:color="auto"/>
            </w:tcBorders>
            <w:shd w:val="clear" w:color="auto" w:fill="auto"/>
            <w:vAlign w:val="bottom"/>
          </w:tcPr>
          <w:p w14:paraId="30DC19AF" w14:textId="77777777" w:rsidR="000C3BB6" w:rsidRPr="003B211B" w:rsidRDefault="000C3BB6" w:rsidP="009A773D">
            <w:pPr>
              <w:spacing w:line="0" w:lineRule="atLeast"/>
              <w:jc w:val="center"/>
              <w:rPr>
                <w:rFonts w:eastAsiaTheme="minorHAnsi"/>
                <w:sz w:val="22"/>
                <w:szCs w:val="22"/>
                <w:lang w:eastAsia="en-US"/>
              </w:rPr>
            </w:pPr>
          </w:p>
        </w:tc>
        <w:tc>
          <w:tcPr>
            <w:tcW w:w="2340" w:type="dxa"/>
            <w:vMerge/>
            <w:tcBorders>
              <w:right w:val="single" w:sz="8" w:space="0" w:color="auto"/>
            </w:tcBorders>
            <w:shd w:val="clear" w:color="auto" w:fill="auto"/>
            <w:vAlign w:val="bottom"/>
          </w:tcPr>
          <w:p w14:paraId="06D21755" w14:textId="77777777" w:rsidR="000C3BB6" w:rsidRPr="003B211B" w:rsidRDefault="000C3BB6" w:rsidP="009A773D">
            <w:pPr>
              <w:spacing w:line="0" w:lineRule="atLeast"/>
              <w:rPr>
                <w:rFonts w:eastAsiaTheme="minorHAnsi"/>
                <w:sz w:val="22"/>
                <w:szCs w:val="22"/>
                <w:lang w:eastAsia="en-US"/>
              </w:rPr>
            </w:pPr>
          </w:p>
        </w:tc>
        <w:tc>
          <w:tcPr>
            <w:tcW w:w="1900" w:type="dxa"/>
            <w:vMerge/>
            <w:tcBorders>
              <w:right w:val="single" w:sz="8" w:space="0" w:color="auto"/>
            </w:tcBorders>
            <w:shd w:val="clear" w:color="auto" w:fill="auto"/>
            <w:vAlign w:val="bottom"/>
          </w:tcPr>
          <w:p w14:paraId="44D5D9AA" w14:textId="77777777" w:rsidR="000C3BB6" w:rsidRPr="003B211B" w:rsidRDefault="000C3BB6" w:rsidP="009A773D">
            <w:pPr>
              <w:spacing w:line="0" w:lineRule="atLeast"/>
              <w:rPr>
                <w:rFonts w:eastAsiaTheme="minorHAnsi"/>
                <w:sz w:val="22"/>
                <w:szCs w:val="22"/>
                <w:lang w:eastAsia="en-US"/>
              </w:rPr>
            </w:pPr>
          </w:p>
        </w:tc>
        <w:tc>
          <w:tcPr>
            <w:tcW w:w="2898" w:type="dxa"/>
            <w:vMerge/>
            <w:shd w:val="clear" w:color="auto" w:fill="auto"/>
            <w:vAlign w:val="bottom"/>
          </w:tcPr>
          <w:p w14:paraId="5B0C3B07" w14:textId="77777777" w:rsidR="000C3BB6" w:rsidRPr="003B211B" w:rsidRDefault="000C3BB6" w:rsidP="009A773D">
            <w:pPr>
              <w:spacing w:line="0" w:lineRule="atLeast"/>
              <w:rPr>
                <w:rFonts w:eastAsiaTheme="minorHAnsi"/>
                <w:sz w:val="22"/>
                <w:szCs w:val="22"/>
                <w:lang w:eastAsia="en-US"/>
              </w:rPr>
            </w:pPr>
          </w:p>
        </w:tc>
        <w:tc>
          <w:tcPr>
            <w:tcW w:w="20" w:type="dxa"/>
            <w:shd w:val="clear" w:color="auto" w:fill="000000"/>
            <w:vAlign w:val="bottom"/>
          </w:tcPr>
          <w:p w14:paraId="7F416770" w14:textId="77777777" w:rsidR="000C3BB6" w:rsidRPr="003B211B" w:rsidRDefault="000C3BB6" w:rsidP="009A773D">
            <w:pPr>
              <w:spacing w:line="0" w:lineRule="atLeast"/>
              <w:rPr>
                <w:rFonts w:eastAsiaTheme="minorHAnsi"/>
                <w:sz w:val="22"/>
                <w:szCs w:val="22"/>
                <w:lang w:eastAsia="en-US"/>
              </w:rPr>
            </w:pPr>
          </w:p>
        </w:tc>
      </w:tr>
      <w:tr w:rsidR="000C3BB6" w:rsidRPr="003B211B" w14:paraId="3713E3B6" w14:textId="77777777" w:rsidTr="000C3BB6">
        <w:trPr>
          <w:trHeight w:val="23"/>
        </w:trPr>
        <w:tc>
          <w:tcPr>
            <w:tcW w:w="2360" w:type="dxa"/>
            <w:vMerge/>
            <w:tcBorders>
              <w:left w:val="single" w:sz="8" w:space="0" w:color="auto"/>
              <w:right w:val="single" w:sz="8" w:space="0" w:color="auto"/>
            </w:tcBorders>
            <w:shd w:val="clear" w:color="auto" w:fill="auto"/>
            <w:vAlign w:val="bottom"/>
          </w:tcPr>
          <w:p w14:paraId="6A91A08B" w14:textId="77777777" w:rsidR="000C3BB6" w:rsidRPr="003B211B" w:rsidRDefault="000C3BB6" w:rsidP="009A773D">
            <w:pPr>
              <w:spacing w:line="20" w:lineRule="exact"/>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6FC8D740" w14:textId="77777777" w:rsidR="000C3BB6" w:rsidRPr="003B211B" w:rsidRDefault="000C3BB6"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06F69B87" w14:textId="77777777" w:rsidR="000C3BB6" w:rsidRPr="003B211B" w:rsidRDefault="000C3BB6"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3DB94576" w14:textId="77777777" w:rsidR="000C3BB6" w:rsidRPr="003B211B" w:rsidRDefault="000C3BB6"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07AA9B49" w14:textId="77777777" w:rsidR="000C3BB6" w:rsidRPr="003B211B" w:rsidRDefault="000C3BB6" w:rsidP="009A773D">
            <w:pPr>
              <w:spacing w:line="20" w:lineRule="exact"/>
              <w:rPr>
                <w:rFonts w:eastAsiaTheme="minorHAnsi"/>
                <w:sz w:val="22"/>
                <w:szCs w:val="22"/>
                <w:lang w:eastAsia="en-US"/>
              </w:rPr>
            </w:pPr>
          </w:p>
        </w:tc>
      </w:tr>
      <w:tr w:rsidR="000C3BB6" w:rsidRPr="003B211B" w14:paraId="2026D3A4" w14:textId="77777777" w:rsidTr="000C3BB6">
        <w:trPr>
          <w:trHeight w:val="84"/>
        </w:trPr>
        <w:tc>
          <w:tcPr>
            <w:tcW w:w="2360" w:type="dxa"/>
            <w:vMerge/>
            <w:tcBorders>
              <w:left w:val="single" w:sz="8" w:space="0" w:color="auto"/>
              <w:right w:val="single" w:sz="8" w:space="0" w:color="auto"/>
            </w:tcBorders>
            <w:shd w:val="clear" w:color="auto" w:fill="auto"/>
            <w:vAlign w:val="bottom"/>
          </w:tcPr>
          <w:p w14:paraId="11138CB2" w14:textId="77777777" w:rsidR="000C3BB6" w:rsidRPr="003B211B" w:rsidRDefault="000C3BB6" w:rsidP="009A773D">
            <w:pPr>
              <w:spacing w:line="0" w:lineRule="atLeast"/>
              <w:rPr>
                <w:rFonts w:eastAsiaTheme="minorHAnsi"/>
                <w:sz w:val="22"/>
                <w:szCs w:val="22"/>
                <w:lang w:eastAsia="en-US"/>
              </w:rPr>
            </w:pPr>
          </w:p>
        </w:tc>
        <w:tc>
          <w:tcPr>
            <w:tcW w:w="2340" w:type="dxa"/>
            <w:vMerge w:val="restart"/>
            <w:tcBorders>
              <w:right w:val="single" w:sz="8" w:space="0" w:color="auto"/>
            </w:tcBorders>
            <w:shd w:val="clear" w:color="auto" w:fill="auto"/>
            <w:vAlign w:val="bottom"/>
          </w:tcPr>
          <w:p w14:paraId="36093865"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Высокий риск</w:t>
            </w:r>
          </w:p>
        </w:tc>
        <w:tc>
          <w:tcPr>
            <w:tcW w:w="1900" w:type="dxa"/>
            <w:vMerge w:val="restart"/>
            <w:tcBorders>
              <w:right w:val="single" w:sz="8" w:space="0" w:color="auto"/>
            </w:tcBorders>
            <w:shd w:val="clear" w:color="auto" w:fill="auto"/>
            <w:vAlign w:val="bottom"/>
          </w:tcPr>
          <w:p w14:paraId="1AC54938"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5</w:t>
            </w:r>
          </w:p>
        </w:tc>
        <w:tc>
          <w:tcPr>
            <w:tcW w:w="2898" w:type="dxa"/>
            <w:vMerge w:val="restart"/>
            <w:shd w:val="clear" w:color="auto" w:fill="auto"/>
            <w:vAlign w:val="bottom"/>
          </w:tcPr>
          <w:p w14:paraId="1D96AA9C"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Не более 8 раз</w:t>
            </w:r>
          </w:p>
        </w:tc>
        <w:tc>
          <w:tcPr>
            <w:tcW w:w="20" w:type="dxa"/>
            <w:shd w:val="clear" w:color="auto" w:fill="000000"/>
            <w:vAlign w:val="bottom"/>
          </w:tcPr>
          <w:p w14:paraId="381BDE2A" w14:textId="77777777" w:rsidR="000C3BB6" w:rsidRPr="003B211B" w:rsidRDefault="000C3BB6" w:rsidP="009A773D">
            <w:pPr>
              <w:spacing w:line="0" w:lineRule="atLeast"/>
              <w:rPr>
                <w:rFonts w:eastAsiaTheme="minorHAnsi"/>
                <w:sz w:val="22"/>
                <w:szCs w:val="22"/>
                <w:lang w:eastAsia="en-US"/>
              </w:rPr>
            </w:pPr>
          </w:p>
        </w:tc>
      </w:tr>
      <w:tr w:rsidR="000C3BB6" w:rsidRPr="003B211B" w14:paraId="13DBBF4C" w14:textId="77777777" w:rsidTr="000C3BB6">
        <w:trPr>
          <w:trHeight w:val="75"/>
        </w:trPr>
        <w:tc>
          <w:tcPr>
            <w:tcW w:w="2360" w:type="dxa"/>
            <w:vMerge/>
            <w:tcBorders>
              <w:left w:val="single" w:sz="8" w:space="0" w:color="auto"/>
              <w:right w:val="single" w:sz="8" w:space="0" w:color="auto"/>
            </w:tcBorders>
            <w:shd w:val="clear" w:color="auto" w:fill="auto"/>
            <w:vAlign w:val="bottom"/>
          </w:tcPr>
          <w:p w14:paraId="0C920104" w14:textId="77777777" w:rsidR="000C3BB6" w:rsidRPr="003B211B" w:rsidRDefault="000C3BB6" w:rsidP="009A773D">
            <w:pPr>
              <w:spacing w:line="0" w:lineRule="atLeast"/>
              <w:rPr>
                <w:rFonts w:eastAsiaTheme="minorHAnsi"/>
                <w:sz w:val="22"/>
                <w:szCs w:val="22"/>
                <w:lang w:eastAsia="en-US"/>
              </w:rPr>
            </w:pPr>
          </w:p>
        </w:tc>
        <w:tc>
          <w:tcPr>
            <w:tcW w:w="2340" w:type="dxa"/>
            <w:vMerge/>
            <w:tcBorders>
              <w:right w:val="single" w:sz="8" w:space="0" w:color="auto"/>
            </w:tcBorders>
            <w:shd w:val="clear" w:color="auto" w:fill="auto"/>
            <w:vAlign w:val="bottom"/>
          </w:tcPr>
          <w:p w14:paraId="583DA00A" w14:textId="77777777" w:rsidR="000C3BB6" w:rsidRPr="003B211B" w:rsidRDefault="000C3BB6" w:rsidP="009A773D">
            <w:pPr>
              <w:spacing w:line="0" w:lineRule="atLeast"/>
              <w:rPr>
                <w:rFonts w:eastAsiaTheme="minorHAnsi"/>
                <w:sz w:val="22"/>
                <w:szCs w:val="22"/>
                <w:lang w:eastAsia="en-US"/>
              </w:rPr>
            </w:pPr>
          </w:p>
        </w:tc>
        <w:tc>
          <w:tcPr>
            <w:tcW w:w="1900" w:type="dxa"/>
            <w:vMerge/>
            <w:tcBorders>
              <w:right w:val="single" w:sz="8" w:space="0" w:color="auto"/>
            </w:tcBorders>
            <w:shd w:val="clear" w:color="auto" w:fill="auto"/>
            <w:vAlign w:val="bottom"/>
          </w:tcPr>
          <w:p w14:paraId="4F317234" w14:textId="77777777" w:rsidR="000C3BB6" w:rsidRPr="003B211B" w:rsidRDefault="000C3BB6" w:rsidP="009A773D">
            <w:pPr>
              <w:spacing w:line="0" w:lineRule="atLeast"/>
              <w:rPr>
                <w:rFonts w:eastAsiaTheme="minorHAnsi"/>
                <w:sz w:val="22"/>
                <w:szCs w:val="22"/>
                <w:lang w:eastAsia="en-US"/>
              </w:rPr>
            </w:pPr>
          </w:p>
        </w:tc>
        <w:tc>
          <w:tcPr>
            <w:tcW w:w="2898" w:type="dxa"/>
            <w:vMerge/>
            <w:shd w:val="clear" w:color="auto" w:fill="auto"/>
            <w:vAlign w:val="bottom"/>
          </w:tcPr>
          <w:p w14:paraId="36F7152D" w14:textId="77777777" w:rsidR="000C3BB6" w:rsidRPr="003B211B" w:rsidRDefault="000C3BB6" w:rsidP="009A773D">
            <w:pPr>
              <w:spacing w:line="0" w:lineRule="atLeast"/>
              <w:rPr>
                <w:rFonts w:eastAsiaTheme="minorHAnsi"/>
                <w:sz w:val="22"/>
                <w:szCs w:val="22"/>
                <w:lang w:eastAsia="en-US"/>
              </w:rPr>
            </w:pPr>
          </w:p>
        </w:tc>
        <w:tc>
          <w:tcPr>
            <w:tcW w:w="20" w:type="dxa"/>
            <w:shd w:val="clear" w:color="auto" w:fill="000000"/>
            <w:vAlign w:val="bottom"/>
          </w:tcPr>
          <w:p w14:paraId="3FF4227C" w14:textId="77777777" w:rsidR="000C3BB6" w:rsidRPr="003B211B" w:rsidRDefault="000C3BB6" w:rsidP="009A773D">
            <w:pPr>
              <w:spacing w:line="0" w:lineRule="atLeast"/>
              <w:rPr>
                <w:rFonts w:eastAsiaTheme="minorHAnsi"/>
                <w:sz w:val="22"/>
                <w:szCs w:val="22"/>
                <w:lang w:eastAsia="en-US"/>
              </w:rPr>
            </w:pPr>
          </w:p>
        </w:tc>
      </w:tr>
      <w:tr w:rsidR="000C3BB6" w:rsidRPr="003B211B" w14:paraId="6A5D52D8" w14:textId="77777777" w:rsidTr="000C3BB6">
        <w:trPr>
          <w:trHeight w:val="23"/>
        </w:trPr>
        <w:tc>
          <w:tcPr>
            <w:tcW w:w="2360" w:type="dxa"/>
            <w:vMerge/>
            <w:tcBorders>
              <w:left w:val="single" w:sz="8" w:space="0" w:color="auto"/>
              <w:right w:val="single" w:sz="8" w:space="0" w:color="auto"/>
            </w:tcBorders>
            <w:shd w:val="clear" w:color="auto" w:fill="auto"/>
            <w:vAlign w:val="bottom"/>
          </w:tcPr>
          <w:p w14:paraId="70468EB0" w14:textId="77777777" w:rsidR="000C3BB6" w:rsidRPr="003B211B" w:rsidRDefault="000C3BB6" w:rsidP="009A773D">
            <w:pPr>
              <w:spacing w:line="20" w:lineRule="exact"/>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5DDCEC19" w14:textId="77777777" w:rsidR="000C3BB6" w:rsidRPr="003B211B" w:rsidRDefault="000C3BB6"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7F5A6627" w14:textId="77777777" w:rsidR="000C3BB6" w:rsidRPr="003B211B" w:rsidRDefault="000C3BB6"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4A0DD5A9" w14:textId="77777777" w:rsidR="000C3BB6" w:rsidRPr="003B211B" w:rsidRDefault="000C3BB6"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0FCA9907" w14:textId="77777777" w:rsidR="000C3BB6" w:rsidRPr="003B211B" w:rsidRDefault="000C3BB6" w:rsidP="009A773D">
            <w:pPr>
              <w:spacing w:line="20" w:lineRule="exact"/>
              <w:rPr>
                <w:rFonts w:eastAsiaTheme="minorHAnsi"/>
                <w:sz w:val="22"/>
                <w:szCs w:val="22"/>
                <w:lang w:eastAsia="en-US"/>
              </w:rPr>
            </w:pPr>
          </w:p>
        </w:tc>
      </w:tr>
      <w:tr w:rsidR="000C3BB6" w:rsidRPr="003B211B" w14:paraId="2F8E1B0C" w14:textId="77777777" w:rsidTr="000C3BB6">
        <w:trPr>
          <w:trHeight w:val="301"/>
        </w:trPr>
        <w:tc>
          <w:tcPr>
            <w:tcW w:w="2360" w:type="dxa"/>
            <w:vMerge/>
            <w:tcBorders>
              <w:left w:val="single" w:sz="8" w:space="0" w:color="auto"/>
              <w:right w:val="single" w:sz="8" w:space="0" w:color="auto"/>
            </w:tcBorders>
            <w:shd w:val="clear" w:color="auto" w:fill="auto"/>
            <w:vAlign w:val="bottom"/>
          </w:tcPr>
          <w:p w14:paraId="1940163E" w14:textId="77777777" w:rsidR="000C3BB6" w:rsidRPr="003B211B" w:rsidRDefault="000C3BB6" w:rsidP="009A773D">
            <w:pPr>
              <w:spacing w:line="0" w:lineRule="atLeast"/>
              <w:rPr>
                <w:rFonts w:eastAsiaTheme="minorHAnsi"/>
                <w:sz w:val="22"/>
                <w:szCs w:val="22"/>
                <w:lang w:eastAsia="en-US"/>
              </w:rPr>
            </w:pPr>
          </w:p>
        </w:tc>
        <w:tc>
          <w:tcPr>
            <w:tcW w:w="2340" w:type="dxa"/>
            <w:vMerge w:val="restart"/>
            <w:tcBorders>
              <w:right w:val="single" w:sz="8" w:space="0" w:color="auto"/>
            </w:tcBorders>
            <w:shd w:val="clear" w:color="auto" w:fill="auto"/>
            <w:vAlign w:val="bottom"/>
          </w:tcPr>
          <w:p w14:paraId="4AA1FFF8"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Чрезвычайно высокий</w:t>
            </w:r>
          </w:p>
          <w:p w14:paraId="43E5B6D1"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риск</w:t>
            </w:r>
          </w:p>
        </w:tc>
        <w:tc>
          <w:tcPr>
            <w:tcW w:w="1900" w:type="dxa"/>
            <w:vMerge w:val="restart"/>
            <w:tcBorders>
              <w:right w:val="single" w:sz="8" w:space="0" w:color="auto"/>
            </w:tcBorders>
            <w:shd w:val="clear" w:color="auto" w:fill="auto"/>
            <w:vAlign w:val="bottom"/>
          </w:tcPr>
          <w:p w14:paraId="5EA35514"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6</w:t>
            </w:r>
          </w:p>
        </w:tc>
        <w:tc>
          <w:tcPr>
            <w:tcW w:w="2898" w:type="dxa"/>
            <w:vMerge w:val="restart"/>
            <w:shd w:val="clear" w:color="auto" w:fill="auto"/>
            <w:vAlign w:val="bottom"/>
          </w:tcPr>
          <w:p w14:paraId="3B03C259" w14:textId="77777777" w:rsidR="000C3BB6" w:rsidRPr="003B211B" w:rsidRDefault="000C3BB6" w:rsidP="009A773D">
            <w:pPr>
              <w:spacing w:line="0" w:lineRule="atLeast"/>
              <w:jc w:val="center"/>
              <w:rPr>
                <w:rFonts w:eastAsiaTheme="minorHAnsi"/>
                <w:sz w:val="22"/>
                <w:szCs w:val="22"/>
                <w:lang w:eastAsia="en-US"/>
              </w:rPr>
            </w:pPr>
            <w:r w:rsidRPr="003B211B">
              <w:rPr>
                <w:rFonts w:eastAsiaTheme="minorHAnsi"/>
                <w:sz w:val="22"/>
                <w:szCs w:val="22"/>
                <w:lang w:eastAsia="en-US"/>
              </w:rPr>
              <w:t>Более 8 раз</w:t>
            </w:r>
          </w:p>
        </w:tc>
        <w:tc>
          <w:tcPr>
            <w:tcW w:w="20" w:type="dxa"/>
            <w:shd w:val="clear" w:color="auto" w:fill="000000"/>
            <w:vAlign w:val="bottom"/>
          </w:tcPr>
          <w:p w14:paraId="1A43A142" w14:textId="77777777" w:rsidR="000C3BB6" w:rsidRPr="003B211B" w:rsidRDefault="000C3BB6" w:rsidP="009A773D">
            <w:pPr>
              <w:spacing w:line="0" w:lineRule="atLeast"/>
              <w:rPr>
                <w:rFonts w:eastAsiaTheme="minorHAnsi"/>
                <w:sz w:val="22"/>
                <w:szCs w:val="22"/>
                <w:lang w:eastAsia="en-US"/>
              </w:rPr>
            </w:pPr>
          </w:p>
        </w:tc>
      </w:tr>
      <w:tr w:rsidR="000C3BB6" w:rsidRPr="003B211B" w14:paraId="262B8C8A" w14:textId="77777777" w:rsidTr="000C3BB6">
        <w:trPr>
          <w:trHeight w:val="149"/>
        </w:trPr>
        <w:tc>
          <w:tcPr>
            <w:tcW w:w="2360" w:type="dxa"/>
            <w:vMerge/>
            <w:tcBorders>
              <w:left w:val="single" w:sz="8" w:space="0" w:color="auto"/>
              <w:right w:val="single" w:sz="8" w:space="0" w:color="auto"/>
            </w:tcBorders>
            <w:shd w:val="clear" w:color="auto" w:fill="auto"/>
            <w:vAlign w:val="bottom"/>
          </w:tcPr>
          <w:p w14:paraId="79B06C6E" w14:textId="77777777" w:rsidR="000C3BB6" w:rsidRPr="003B211B" w:rsidRDefault="000C3BB6" w:rsidP="009A773D">
            <w:pPr>
              <w:spacing w:line="0" w:lineRule="atLeast"/>
              <w:rPr>
                <w:rFonts w:eastAsiaTheme="minorHAnsi"/>
                <w:sz w:val="22"/>
                <w:szCs w:val="22"/>
                <w:lang w:eastAsia="en-US"/>
              </w:rPr>
            </w:pPr>
          </w:p>
        </w:tc>
        <w:tc>
          <w:tcPr>
            <w:tcW w:w="2340" w:type="dxa"/>
            <w:vMerge/>
            <w:tcBorders>
              <w:right w:val="single" w:sz="8" w:space="0" w:color="auto"/>
            </w:tcBorders>
            <w:shd w:val="clear" w:color="auto" w:fill="auto"/>
            <w:vAlign w:val="bottom"/>
          </w:tcPr>
          <w:p w14:paraId="003CA656" w14:textId="77777777" w:rsidR="000C3BB6" w:rsidRPr="003B211B" w:rsidRDefault="000C3BB6" w:rsidP="009A773D">
            <w:pPr>
              <w:spacing w:line="0" w:lineRule="atLeast"/>
              <w:jc w:val="center"/>
              <w:rPr>
                <w:rFonts w:eastAsiaTheme="minorHAnsi"/>
                <w:sz w:val="22"/>
                <w:szCs w:val="22"/>
                <w:lang w:eastAsia="en-US"/>
              </w:rPr>
            </w:pPr>
          </w:p>
        </w:tc>
        <w:tc>
          <w:tcPr>
            <w:tcW w:w="1900" w:type="dxa"/>
            <w:vMerge/>
            <w:tcBorders>
              <w:right w:val="single" w:sz="8" w:space="0" w:color="auto"/>
            </w:tcBorders>
            <w:shd w:val="clear" w:color="auto" w:fill="auto"/>
            <w:vAlign w:val="bottom"/>
          </w:tcPr>
          <w:p w14:paraId="31C5D3C9" w14:textId="77777777" w:rsidR="000C3BB6" w:rsidRPr="003B211B" w:rsidRDefault="000C3BB6" w:rsidP="009A773D">
            <w:pPr>
              <w:spacing w:line="0" w:lineRule="atLeast"/>
              <w:rPr>
                <w:rFonts w:eastAsiaTheme="minorHAnsi"/>
                <w:sz w:val="22"/>
                <w:szCs w:val="22"/>
                <w:lang w:eastAsia="en-US"/>
              </w:rPr>
            </w:pPr>
          </w:p>
        </w:tc>
        <w:tc>
          <w:tcPr>
            <w:tcW w:w="2898" w:type="dxa"/>
            <w:vMerge/>
            <w:shd w:val="clear" w:color="auto" w:fill="auto"/>
            <w:vAlign w:val="bottom"/>
          </w:tcPr>
          <w:p w14:paraId="0D5A95C0" w14:textId="77777777" w:rsidR="000C3BB6" w:rsidRPr="003B211B" w:rsidRDefault="000C3BB6" w:rsidP="009A773D">
            <w:pPr>
              <w:spacing w:line="0" w:lineRule="atLeast"/>
              <w:rPr>
                <w:rFonts w:eastAsiaTheme="minorHAnsi"/>
                <w:sz w:val="22"/>
                <w:szCs w:val="22"/>
                <w:lang w:eastAsia="en-US"/>
              </w:rPr>
            </w:pPr>
          </w:p>
        </w:tc>
        <w:tc>
          <w:tcPr>
            <w:tcW w:w="20" w:type="dxa"/>
            <w:shd w:val="clear" w:color="auto" w:fill="000000"/>
            <w:vAlign w:val="bottom"/>
          </w:tcPr>
          <w:p w14:paraId="672F8C70" w14:textId="77777777" w:rsidR="000C3BB6" w:rsidRPr="003B211B" w:rsidRDefault="000C3BB6" w:rsidP="009A773D">
            <w:pPr>
              <w:spacing w:line="0" w:lineRule="atLeast"/>
              <w:rPr>
                <w:rFonts w:eastAsiaTheme="minorHAnsi"/>
                <w:sz w:val="22"/>
                <w:szCs w:val="22"/>
                <w:lang w:eastAsia="en-US"/>
              </w:rPr>
            </w:pPr>
          </w:p>
        </w:tc>
      </w:tr>
      <w:tr w:rsidR="000C3BB6" w:rsidRPr="003B211B" w14:paraId="76E4AC7F" w14:textId="77777777" w:rsidTr="000C3BB6">
        <w:trPr>
          <w:trHeight w:val="151"/>
        </w:trPr>
        <w:tc>
          <w:tcPr>
            <w:tcW w:w="2360" w:type="dxa"/>
            <w:vMerge/>
            <w:tcBorders>
              <w:left w:val="single" w:sz="8" w:space="0" w:color="auto"/>
              <w:right w:val="single" w:sz="8" w:space="0" w:color="auto"/>
            </w:tcBorders>
            <w:shd w:val="clear" w:color="auto" w:fill="auto"/>
            <w:vAlign w:val="bottom"/>
          </w:tcPr>
          <w:p w14:paraId="6FBB5A87" w14:textId="77777777" w:rsidR="000C3BB6" w:rsidRPr="003B211B" w:rsidRDefault="000C3BB6" w:rsidP="009A773D">
            <w:pPr>
              <w:spacing w:line="0" w:lineRule="atLeast"/>
              <w:rPr>
                <w:rFonts w:eastAsiaTheme="minorHAnsi"/>
                <w:sz w:val="22"/>
                <w:szCs w:val="22"/>
                <w:lang w:eastAsia="en-US"/>
              </w:rPr>
            </w:pPr>
          </w:p>
        </w:tc>
        <w:tc>
          <w:tcPr>
            <w:tcW w:w="2340" w:type="dxa"/>
            <w:vMerge/>
            <w:tcBorders>
              <w:right w:val="single" w:sz="8" w:space="0" w:color="auto"/>
            </w:tcBorders>
            <w:shd w:val="clear" w:color="auto" w:fill="auto"/>
            <w:vAlign w:val="bottom"/>
          </w:tcPr>
          <w:p w14:paraId="018CE96E" w14:textId="77777777" w:rsidR="000C3BB6" w:rsidRPr="003B211B" w:rsidRDefault="000C3BB6" w:rsidP="009A773D">
            <w:pPr>
              <w:spacing w:line="0" w:lineRule="atLeast"/>
              <w:rPr>
                <w:rFonts w:eastAsiaTheme="minorHAnsi"/>
                <w:sz w:val="22"/>
                <w:szCs w:val="22"/>
                <w:lang w:eastAsia="en-US"/>
              </w:rPr>
            </w:pPr>
          </w:p>
        </w:tc>
        <w:tc>
          <w:tcPr>
            <w:tcW w:w="1900" w:type="dxa"/>
            <w:tcBorders>
              <w:right w:val="single" w:sz="8" w:space="0" w:color="auto"/>
            </w:tcBorders>
            <w:shd w:val="clear" w:color="auto" w:fill="auto"/>
            <w:vAlign w:val="bottom"/>
          </w:tcPr>
          <w:p w14:paraId="15E3C228" w14:textId="77777777" w:rsidR="000C3BB6" w:rsidRPr="003B211B" w:rsidRDefault="000C3BB6" w:rsidP="009A773D">
            <w:pPr>
              <w:spacing w:line="0" w:lineRule="atLeast"/>
              <w:rPr>
                <w:rFonts w:eastAsiaTheme="minorHAnsi"/>
                <w:sz w:val="22"/>
                <w:szCs w:val="22"/>
                <w:lang w:eastAsia="en-US"/>
              </w:rPr>
            </w:pPr>
          </w:p>
        </w:tc>
        <w:tc>
          <w:tcPr>
            <w:tcW w:w="2898" w:type="dxa"/>
            <w:shd w:val="clear" w:color="auto" w:fill="auto"/>
            <w:vAlign w:val="bottom"/>
          </w:tcPr>
          <w:p w14:paraId="5D9C3DEA" w14:textId="77777777" w:rsidR="000C3BB6" w:rsidRPr="003B211B" w:rsidRDefault="000C3BB6" w:rsidP="009A773D">
            <w:pPr>
              <w:spacing w:line="0" w:lineRule="atLeast"/>
              <w:rPr>
                <w:rFonts w:eastAsiaTheme="minorHAnsi"/>
                <w:sz w:val="22"/>
                <w:szCs w:val="22"/>
                <w:lang w:eastAsia="en-US"/>
              </w:rPr>
            </w:pPr>
          </w:p>
        </w:tc>
        <w:tc>
          <w:tcPr>
            <w:tcW w:w="20" w:type="dxa"/>
            <w:shd w:val="clear" w:color="auto" w:fill="000000"/>
            <w:vAlign w:val="bottom"/>
          </w:tcPr>
          <w:p w14:paraId="4E0026FE" w14:textId="77777777" w:rsidR="000C3BB6" w:rsidRPr="003B211B" w:rsidRDefault="000C3BB6" w:rsidP="009A773D">
            <w:pPr>
              <w:spacing w:line="0" w:lineRule="atLeast"/>
              <w:rPr>
                <w:rFonts w:eastAsiaTheme="minorHAnsi"/>
                <w:sz w:val="22"/>
                <w:szCs w:val="22"/>
                <w:lang w:eastAsia="en-US"/>
              </w:rPr>
            </w:pPr>
          </w:p>
        </w:tc>
      </w:tr>
      <w:tr w:rsidR="009A773D" w:rsidRPr="003B211B" w14:paraId="61E4F273" w14:textId="77777777" w:rsidTr="000C3BB6">
        <w:trPr>
          <w:trHeight w:val="20"/>
        </w:trPr>
        <w:tc>
          <w:tcPr>
            <w:tcW w:w="2360" w:type="dxa"/>
            <w:tcBorders>
              <w:left w:val="single" w:sz="8" w:space="0" w:color="auto"/>
              <w:bottom w:val="single" w:sz="8" w:space="0" w:color="auto"/>
              <w:right w:val="single" w:sz="8" w:space="0" w:color="auto"/>
            </w:tcBorders>
            <w:shd w:val="clear" w:color="auto" w:fill="auto"/>
            <w:vAlign w:val="bottom"/>
          </w:tcPr>
          <w:p w14:paraId="3DBA7641" w14:textId="77777777" w:rsidR="009A773D" w:rsidRPr="003B211B" w:rsidRDefault="009A773D" w:rsidP="009A773D">
            <w:pPr>
              <w:spacing w:line="20" w:lineRule="exact"/>
              <w:rPr>
                <w:rFonts w:eastAsiaTheme="minorHAnsi"/>
                <w:sz w:val="22"/>
                <w:szCs w:val="22"/>
                <w:lang w:eastAsia="en-US"/>
              </w:rPr>
            </w:pPr>
          </w:p>
        </w:tc>
        <w:tc>
          <w:tcPr>
            <w:tcW w:w="2340" w:type="dxa"/>
            <w:tcBorders>
              <w:bottom w:val="single" w:sz="8" w:space="0" w:color="auto"/>
              <w:right w:val="single" w:sz="8" w:space="0" w:color="auto"/>
            </w:tcBorders>
            <w:shd w:val="clear" w:color="auto" w:fill="auto"/>
            <w:vAlign w:val="bottom"/>
          </w:tcPr>
          <w:p w14:paraId="355767AB" w14:textId="77777777" w:rsidR="009A773D" w:rsidRPr="003B211B" w:rsidRDefault="009A773D" w:rsidP="009A773D">
            <w:pPr>
              <w:spacing w:line="20" w:lineRule="exact"/>
              <w:rPr>
                <w:rFonts w:eastAsiaTheme="minorHAnsi"/>
                <w:sz w:val="22"/>
                <w:szCs w:val="22"/>
                <w:lang w:eastAsia="en-US"/>
              </w:rPr>
            </w:pPr>
          </w:p>
        </w:tc>
        <w:tc>
          <w:tcPr>
            <w:tcW w:w="1900" w:type="dxa"/>
            <w:tcBorders>
              <w:bottom w:val="single" w:sz="8" w:space="0" w:color="auto"/>
              <w:right w:val="single" w:sz="8" w:space="0" w:color="auto"/>
            </w:tcBorders>
            <w:shd w:val="clear" w:color="auto" w:fill="auto"/>
            <w:vAlign w:val="bottom"/>
          </w:tcPr>
          <w:p w14:paraId="7530CC9B" w14:textId="77777777" w:rsidR="009A773D" w:rsidRPr="003B211B" w:rsidRDefault="009A773D" w:rsidP="009A773D">
            <w:pPr>
              <w:spacing w:line="20" w:lineRule="exact"/>
              <w:rPr>
                <w:rFonts w:eastAsiaTheme="minorHAnsi"/>
                <w:sz w:val="22"/>
                <w:szCs w:val="22"/>
                <w:lang w:eastAsia="en-US"/>
              </w:rPr>
            </w:pPr>
          </w:p>
        </w:tc>
        <w:tc>
          <w:tcPr>
            <w:tcW w:w="2898" w:type="dxa"/>
            <w:tcBorders>
              <w:bottom w:val="single" w:sz="8" w:space="0" w:color="auto"/>
            </w:tcBorders>
            <w:shd w:val="clear" w:color="auto" w:fill="auto"/>
            <w:vAlign w:val="bottom"/>
          </w:tcPr>
          <w:p w14:paraId="6C264D11" w14:textId="77777777" w:rsidR="009A773D" w:rsidRPr="003B211B" w:rsidRDefault="009A773D" w:rsidP="009A773D">
            <w:pPr>
              <w:spacing w:line="20" w:lineRule="exact"/>
              <w:rPr>
                <w:rFonts w:eastAsiaTheme="minorHAnsi"/>
                <w:sz w:val="22"/>
                <w:szCs w:val="22"/>
                <w:lang w:eastAsia="en-US"/>
              </w:rPr>
            </w:pPr>
          </w:p>
        </w:tc>
        <w:tc>
          <w:tcPr>
            <w:tcW w:w="20" w:type="dxa"/>
            <w:tcBorders>
              <w:bottom w:val="single" w:sz="8" w:space="0" w:color="auto"/>
            </w:tcBorders>
            <w:shd w:val="clear" w:color="auto" w:fill="000000"/>
            <w:vAlign w:val="bottom"/>
          </w:tcPr>
          <w:p w14:paraId="146781A2" w14:textId="77777777" w:rsidR="009A773D" w:rsidRPr="003B211B" w:rsidRDefault="009A773D" w:rsidP="009A773D">
            <w:pPr>
              <w:spacing w:line="20" w:lineRule="exact"/>
              <w:rPr>
                <w:rFonts w:eastAsiaTheme="minorHAnsi"/>
                <w:sz w:val="22"/>
                <w:szCs w:val="22"/>
                <w:lang w:eastAsia="en-US"/>
              </w:rPr>
            </w:pPr>
          </w:p>
        </w:tc>
      </w:tr>
    </w:tbl>
    <w:p w14:paraId="27361460" w14:textId="77777777" w:rsidR="009A773D" w:rsidRPr="003B211B" w:rsidRDefault="009A773D" w:rsidP="009A773D">
      <w:pPr>
        <w:spacing w:line="20" w:lineRule="exact"/>
        <w:rPr>
          <w:rFonts w:eastAsiaTheme="minorHAnsi"/>
          <w:sz w:val="22"/>
          <w:szCs w:val="22"/>
          <w:lang w:eastAsia="en-US"/>
        </w:rPr>
      </w:pPr>
      <w:r w:rsidRPr="003B211B">
        <w:rPr>
          <w:rFonts w:eastAsiaTheme="minorHAnsi"/>
          <w:noProof/>
          <w:sz w:val="22"/>
          <w:szCs w:val="22"/>
          <w:lang w:eastAsia="ru-RU"/>
        </w:rPr>
        <mc:AlternateContent>
          <mc:Choice Requires="wps">
            <w:drawing>
              <wp:anchor distT="0" distB="0" distL="114300" distR="114300" simplePos="0" relativeHeight="251696128" behindDoc="1" locked="0" layoutInCell="1" allowOverlap="1" wp14:anchorId="1F7F6200" wp14:editId="74DF6154">
                <wp:simplePos x="0" y="0"/>
                <wp:positionH relativeFrom="column">
                  <wp:posOffset>1755775</wp:posOffset>
                </wp:positionH>
                <wp:positionV relativeFrom="paragraph">
                  <wp:posOffset>-619760</wp:posOffset>
                </wp:positionV>
                <wp:extent cx="1470660" cy="0"/>
                <wp:effectExtent l="8890" t="13970" r="635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D9C5" id="Прямая соединительная линия 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48.8pt" to="254.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697152" behindDoc="1" locked="0" layoutInCell="1" allowOverlap="1" wp14:anchorId="38A5D0B9" wp14:editId="4C4510C3">
                <wp:simplePos x="0" y="0"/>
                <wp:positionH relativeFrom="column">
                  <wp:posOffset>3235960</wp:posOffset>
                </wp:positionH>
                <wp:positionV relativeFrom="paragraph">
                  <wp:posOffset>-619760</wp:posOffset>
                </wp:positionV>
                <wp:extent cx="1191895" cy="0"/>
                <wp:effectExtent l="12700" t="13970" r="1460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89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265E" id="Прямая соединительная линия 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8.8pt" to="348.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" strokecolor="white" strokeweight=".84pt"/>
            </w:pict>
          </mc:Fallback>
        </mc:AlternateContent>
      </w:r>
      <w:r w:rsidRPr="003B211B">
        <w:rPr>
          <w:rFonts w:eastAsiaTheme="minorHAnsi"/>
          <w:noProof/>
          <w:sz w:val="22"/>
          <w:szCs w:val="22"/>
          <w:lang w:eastAsia="ru-RU"/>
        </w:rPr>
        <mc:AlternateContent>
          <mc:Choice Requires="wps">
            <w:drawing>
              <wp:anchor distT="0" distB="0" distL="114300" distR="114300" simplePos="0" relativeHeight="251698176" behindDoc="1" locked="0" layoutInCell="1" allowOverlap="1" wp14:anchorId="10A0F497" wp14:editId="09D3FFFA">
                <wp:simplePos x="0" y="0"/>
                <wp:positionH relativeFrom="column">
                  <wp:posOffset>4437380</wp:posOffset>
                </wp:positionH>
                <wp:positionV relativeFrom="paragraph">
                  <wp:posOffset>-619760</wp:posOffset>
                </wp:positionV>
                <wp:extent cx="1753870" cy="0"/>
                <wp:effectExtent l="13970" t="13970" r="1333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BEF3" id="Прямая соединительная линия 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48.8pt" to="487.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" strokecolor="white" strokeweight=".84pt"/>
            </w:pict>
          </mc:Fallback>
        </mc:AlternateContent>
      </w:r>
    </w:p>
    <w:p w14:paraId="60B85E3F" w14:textId="77777777"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.17.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14:paraId="1C0479A5" w14:textId="77777777"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.18.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14:paraId="72BB71D9" w14:textId="1420E04D"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.19. Окончательный результат расчета с применением риск-ориентированного подхода определяется как среднее значение итоговых показателей зна</w:t>
      </w:r>
      <w:r w:rsidR="003B211B">
        <w:rPr>
          <w:rFonts w:eastAsiaTheme="minorHAnsi"/>
          <w:sz w:val="22"/>
          <w:szCs w:val="22"/>
          <w:lang w:eastAsia="en-US"/>
        </w:rPr>
        <w:t>чимости риска по факторам риска №</w:t>
      </w:r>
      <w:r w:rsidRPr="003B211B">
        <w:rPr>
          <w:rFonts w:eastAsiaTheme="minorHAnsi"/>
          <w:sz w:val="22"/>
          <w:szCs w:val="22"/>
          <w:lang w:eastAsia="en-US"/>
        </w:rPr>
        <w:t xml:space="preserve">1, № 2, № 3, № 4 в соответствии с которым определяется общая (итоговая) категория риска в отношении члена </w:t>
      </w:r>
      <w:r w:rsidR="00685F92">
        <w:rPr>
          <w:rFonts w:eastAsiaTheme="minorHAnsi"/>
          <w:sz w:val="22"/>
          <w:szCs w:val="22"/>
          <w:lang w:eastAsia="en-US"/>
        </w:rPr>
        <w:t>Ассоциации</w:t>
      </w:r>
      <w:r w:rsidRPr="003B211B">
        <w:rPr>
          <w:rFonts w:eastAsiaTheme="minorHAnsi"/>
          <w:sz w:val="22"/>
          <w:szCs w:val="22"/>
          <w:lang w:eastAsia="en-US"/>
        </w:rPr>
        <w:t>. При определении итогового расчета значений показателей значимость риска определяется по целому числу без использования округления.</w:t>
      </w:r>
    </w:p>
    <w:p w14:paraId="1C0B99E8" w14:textId="29BD0175" w:rsidR="009A773D" w:rsidRPr="003B211B" w:rsidRDefault="009A773D" w:rsidP="00E555F8">
      <w:pPr>
        <w:spacing w:line="276" w:lineRule="auto"/>
        <w:ind w:firstLine="539"/>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.20. Результат проведения контроля в отношении членов </w:t>
      </w:r>
      <w:r w:rsidR="00B621E3">
        <w:rPr>
          <w:rFonts w:eastAsiaTheme="minorHAnsi"/>
          <w:sz w:val="22"/>
          <w:szCs w:val="22"/>
          <w:lang w:eastAsia="en-US"/>
        </w:rPr>
        <w:t>Ассоциации</w:t>
      </w:r>
      <w:r w:rsidRPr="003B211B">
        <w:rPr>
          <w:rFonts w:eastAsiaTheme="minorHAnsi"/>
          <w:sz w:val="22"/>
          <w:szCs w:val="22"/>
          <w:lang w:eastAsia="en-US"/>
        </w:rPr>
        <w:t>, выполняющих работы по строительству, реконструкции, капитальному ремонту</w:t>
      </w:r>
      <w:r w:rsidR="000B46F7">
        <w:rPr>
          <w:rFonts w:eastAsiaTheme="minorHAnsi"/>
          <w:sz w:val="22"/>
          <w:szCs w:val="22"/>
          <w:lang w:eastAsia="en-US"/>
        </w:rPr>
        <w:t>, сносу</w:t>
      </w:r>
      <w:r w:rsidRPr="003B211B">
        <w:rPr>
          <w:rFonts w:eastAsiaTheme="minorHAnsi"/>
          <w:sz w:val="22"/>
          <w:szCs w:val="22"/>
          <w:lang w:eastAsia="en-US"/>
        </w:rPr>
        <w:t xml:space="preserve"> особо опасных, технически сложных и уникальных объектов</w:t>
      </w:r>
      <w:r w:rsidR="00D05983" w:rsidRPr="00D05983">
        <w:rPr>
          <w:rFonts w:eastAsiaTheme="minorHAnsi"/>
          <w:sz w:val="22"/>
          <w:szCs w:val="22"/>
          <w:lang w:eastAsia="en-US"/>
        </w:rPr>
        <w:t xml:space="preserve"> </w:t>
      </w:r>
      <w:r w:rsidR="00D05983">
        <w:rPr>
          <w:rFonts w:eastAsiaTheme="minorHAnsi"/>
          <w:sz w:val="22"/>
          <w:szCs w:val="22"/>
          <w:lang w:eastAsia="en-US"/>
        </w:rPr>
        <w:t xml:space="preserve">(кроме </w:t>
      </w:r>
      <w:r w:rsidR="00D05983" w:rsidRPr="003B211B">
        <w:rPr>
          <w:rFonts w:eastAsiaTheme="minorHAnsi"/>
          <w:sz w:val="22"/>
          <w:szCs w:val="22"/>
          <w:lang w:eastAsia="en-US"/>
        </w:rPr>
        <w:t>объектов использования атомной энергии</w:t>
      </w:r>
      <w:r w:rsidR="00D05983">
        <w:rPr>
          <w:rFonts w:eastAsiaTheme="minorHAnsi"/>
          <w:sz w:val="22"/>
          <w:szCs w:val="22"/>
          <w:lang w:eastAsia="en-US"/>
        </w:rPr>
        <w:t>)</w:t>
      </w:r>
      <w:r w:rsidRPr="003B211B">
        <w:rPr>
          <w:rFonts w:eastAsiaTheme="minorHAnsi"/>
          <w:sz w:val="22"/>
          <w:szCs w:val="22"/>
          <w:lang w:eastAsia="en-US"/>
        </w:rPr>
        <w:t xml:space="preserve">, с применением риск-ориентированного подхода, используется </w:t>
      </w:r>
      <w:r w:rsidR="00B621E3">
        <w:rPr>
          <w:rFonts w:eastAsiaTheme="minorHAnsi"/>
          <w:sz w:val="22"/>
          <w:szCs w:val="22"/>
          <w:lang w:eastAsia="en-US"/>
        </w:rPr>
        <w:t>Ассоциацией</w:t>
      </w:r>
      <w:r w:rsidRPr="003B211B">
        <w:rPr>
          <w:rFonts w:eastAsiaTheme="minorHAnsi"/>
          <w:sz w:val="22"/>
          <w:szCs w:val="22"/>
          <w:lang w:eastAsia="en-US"/>
        </w:rPr>
        <w:t xml:space="preserve"> в целях определения формы и периодичности осуществления контроля деятельности членов </w:t>
      </w:r>
      <w:r w:rsidR="00B621E3">
        <w:rPr>
          <w:rFonts w:eastAsiaTheme="minorHAnsi"/>
          <w:sz w:val="22"/>
          <w:szCs w:val="22"/>
          <w:lang w:eastAsia="en-US"/>
        </w:rPr>
        <w:t>Ассоциации</w:t>
      </w:r>
      <w:r w:rsidRPr="003B211B">
        <w:rPr>
          <w:rFonts w:eastAsiaTheme="minorHAnsi"/>
          <w:sz w:val="22"/>
          <w:szCs w:val="22"/>
          <w:lang w:eastAsia="en-US"/>
        </w:rPr>
        <w:t>, являющейся предметом контроля согласно п. 2.2. настоящего Положения, в том числе:</w:t>
      </w:r>
    </w:p>
    <w:p w14:paraId="041C075E" w14:textId="70681D57" w:rsidR="009A773D" w:rsidRPr="003B211B" w:rsidRDefault="009A773D" w:rsidP="0048142C">
      <w:pPr>
        <w:spacing w:line="276" w:lineRule="auto"/>
        <w:ind w:firstLine="993"/>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.20.1 при категории «Низкий риск» плановые проверки в отношении члена </w:t>
      </w:r>
      <w:r w:rsidR="00B621E3">
        <w:rPr>
          <w:rFonts w:eastAsiaTheme="minorHAnsi"/>
          <w:sz w:val="22"/>
          <w:szCs w:val="22"/>
          <w:lang w:eastAsia="en-US"/>
        </w:rPr>
        <w:t>Ассоциации</w:t>
      </w:r>
      <w:r w:rsidRPr="003B211B">
        <w:rPr>
          <w:rFonts w:eastAsiaTheme="minorHAnsi"/>
          <w:sz w:val="22"/>
          <w:szCs w:val="22"/>
          <w:lang w:eastAsia="en-US"/>
        </w:rPr>
        <w:t xml:space="preserve"> проводятся в документарной форме не реже 1 раза в 3 года;</w:t>
      </w:r>
    </w:p>
    <w:p w14:paraId="42534976" w14:textId="131EE0F3" w:rsidR="009A773D" w:rsidRPr="003B211B" w:rsidRDefault="009A773D" w:rsidP="0048142C">
      <w:pPr>
        <w:spacing w:line="276" w:lineRule="auto"/>
        <w:ind w:firstLine="993"/>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.20.2 при категории «Умеренный риск» плановая проверка в отношении члена </w:t>
      </w:r>
      <w:r w:rsidR="00B621E3">
        <w:rPr>
          <w:rFonts w:eastAsiaTheme="minorHAnsi"/>
          <w:sz w:val="22"/>
          <w:szCs w:val="22"/>
          <w:lang w:eastAsia="en-US"/>
        </w:rPr>
        <w:t>Ассоциации</w:t>
      </w:r>
      <w:r w:rsidRPr="003B211B">
        <w:rPr>
          <w:rFonts w:eastAsiaTheme="minorHAnsi"/>
          <w:sz w:val="22"/>
          <w:szCs w:val="22"/>
          <w:lang w:eastAsia="en-US"/>
        </w:rPr>
        <w:t xml:space="preserve"> может проводит</w:t>
      </w:r>
      <w:r w:rsidR="00CD0977">
        <w:rPr>
          <w:rFonts w:eastAsiaTheme="minorHAnsi"/>
          <w:sz w:val="22"/>
          <w:szCs w:val="22"/>
          <w:lang w:eastAsia="en-US"/>
        </w:rPr>
        <w:t>ь</w:t>
      </w:r>
      <w:r w:rsidRPr="003B211B">
        <w:rPr>
          <w:rFonts w:eastAsiaTheme="minorHAnsi"/>
          <w:sz w:val="22"/>
          <w:szCs w:val="22"/>
          <w:lang w:eastAsia="en-US"/>
        </w:rPr>
        <w:t>ся как в документарной, так и в выездной форме не реже 1 раза в 3 года;</w:t>
      </w:r>
    </w:p>
    <w:p w14:paraId="10360312" w14:textId="35E73B89" w:rsidR="009A773D" w:rsidRPr="003B211B" w:rsidRDefault="009A773D" w:rsidP="0048142C">
      <w:pPr>
        <w:spacing w:line="276" w:lineRule="auto"/>
        <w:ind w:firstLine="993"/>
        <w:jc w:val="both"/>
        <w:rPr>
          <w:rFonts w:eastAsiaTheme="minorHAnsi"/>
          <w:sz w:val="22"/>
          <w:szCs w:val="22"/>
          <w:lang w:eastAsia="en-US"/>
        </w:rPr>
      </w:pPr>
      <w:r w:rsidRPr="003B211B">
        <w:rPr>
          <w:rFonts w:eastAsiaTheme="minorHAnsi"/>
          <w:sz w:val="22"/>
          <w:szCs w:val="22"/>
          <w:lang w:eastAsia="en-US"/>
        </w:rPr>
        <w:lastRenderedPageBreak/>
        <w:t>1</w:t>
      </w:r>
      <w:r w:rsidR="003B211B">
        <w:rPr>
          <w:rFonts w:eastAsiaTheme="minorHAnsi"/>
          <w:sz w:val="22"/>
          <w:szCs w:val="22"/>
          <w:lang w:eastAsia="en-US"/>
        </w:rPr>
        <w:t>1</w:t>
      </w:r>
      <w:r w:rsidRPr="003B211B">
        <w:rPr>
          <w:rFonts w:eastAsiaTheme="minorHAnsi"/>
          <w:sz w:val="22"/>
          <w:szCs w:val="22"/>
          <w:lang w:eastAsia="en-US"/>
        </w:rPr>
        <w:t xml:space="preserve">.20.3 при категории «Средний риск» плановая проверка в отношении члена </w:t>
      </w:r>
      <w:r w:rsidR="00B621E3">
        <w:rPr>
          <w:rFonts w:eastAsiaTheme="minorHAnsi"/>
          <w:sz w:val="22"/>
          <w:szCs w:val="22"/>
          <w:lang w:eastAsia="en-US"/>
        </w:rPr>
        <w:t>Ассоциации</w:t>
      </w:r>
      <w:r w:rsidRPr="003B211B">
        <w:rPr>
          <w:rFonts w:eastAsiaTheme="minorHAnsi"/>
          <w:sz w:val="22"/>
          <w:szCs w:val="22"/>
          <w:lang w:eastAsia="en-US"/>
        </w:rPr>
        <w:t xml:space="preserve"> проводиться в форме выездной проверки не реже 1 раза в 2 года;</w:t>
      </w:r>
    </w:p>
    <w:p w14:paraId="03207CCB" w14:textId="76B8BA02" w:rsidR="009A773D" w:rsidRPr="003B211B" w:rsidRDefault="009A773D" w:rsidP="0048142C">
      <w:pPr>
        <w:spacing w:line="276" w:lineRule="auto"/>
        <w:ind w:firstLine="993"/>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.20.4 при категории «Значительный риск» плановая проверка в отношении члена </w:t>
      </w:r>
      <w:r w:rsidR="00B621E3">
        <w:rPr>
          <w:rFonts w:eastAsiaTheme="minorHAnsi"/>
          <w:sz w:val="22"/>
          <w:szCs w:val="22"/>
          <w:lang w:eastAsia="en-US"/>
        </w:rPr>
        <w:t>Ассоциации</w:t>
      </w:r>
      <w:r w:rsidRPr="003B211B">
        <w:rPr>
          <w:rFonts w:eastAsiaTheme="minorHAnsi"/>
          <w:sz w:val="22"/>
          <w:szCs w:val="22"/>
          <w:lang w:eastAsia="en-US"/>
        </w:rPr>
        <w:t xml:space="preserve"> проводится только в форме выездной проверки не реже 1 раза в год;</w:t>
      </w:r>
    </w:p>
    <w:p w14:paraId="10603484" w14:textId="77777777" w:rsidR="009A773D" w:rsidRDefault="009A773D" w:rsidP="0048142C">
      <w:pPr>
        <w:spacing w:line="276" w:lineRule="auto"/>
        <w:ind w:firstLine="993"/>
        <w:jc w:val="both"/>
        <w:rPr>
          <w:rFonts w:eastAsiaTheme="minorHAnsi"/>
          <w:sz w:val="22"/>
          <w:szCs w:val="22"/>
          <w:lang w:eastAsia="en-US"/>
        </w:rPr>
      </w:pPr>
      <w:r w:rsidRPr="003B211B">
        <w:rPr>
          <w:rFonts w:eastAsiaTheme="minorHAnsi"/>
          <w:sz w:val="22"/>
          <w:szCs w:val="22"/>
          <w:lang w:eastAsia="en-US"/>
        </w:rPr>
        <w:t>1</w:t>
      </w:r>
      <w:r w:rsidR="003B211B">
        <w:rPr>
          <w:rFonts w:eastAsiaTheme="minorHAnsi"/>
          <w:sz w:val="22"/>
          <w:szCs w:val="22"/>
          <w:lang w:eastAsia="en-US"/>
        </w:rPr>
        <w:t>1</w:t>
      </w:r>
      <w:r w:rsidRPr="003B211B">
        <w:rPr>
          <w:rFonts w:eastAsiaTheme="minorHAnsi"/>
          <w:sz w:val="22"/>
          <w:szCs w:val="22"/>
          <w:lang w:eastAsia="en-US"/>
        </w:rPr>
        <w:t xml:space="preserve">.20.5 в случае присвоения по результатам деятельности члена </w:t>
      </w:r>
      <w:r w:rsidR="003B211B">
        <w:rPr>
          <w:rFonts w:eastAsiaTheme="minorHAnsi"/>
          <w:sz w:val="22"/>
          <w:szCs w:val="22"/>
          <w:lang w:eastAsia="en-US"/>
        </w:rPr>
        <w:t>Ассоциации</w:t>
      </w:r>
      <w:r w:rsidRPr="003B211B">
        <w:rPr>
          <w:rFonts w:eastAsiaTheme="minorHAnsi"/>
          <w:sz w:val="22"/>
          <w:szCs w:val="22"/>
          <w:lang w:eastAsia="en-US"/>
        </w:rPr>
        <w:t xml:space="preserve"> категорий «Высокий риск» и «Чрезвычайно высокий риск»</w:t>
      </w:r>
      <w:r w:rsidR="00AA2456">
        <w:rPr>
          <w:rFonts w:eastAsiaTheme="minorHAnsi"/>
          <w:sz w:val="22"/>
          <w:szCs w:val="22"/>
          <w:lang w:eastAsia="en-US"/>
        </w:rPr>
        <w:t xml:space="preserve"> назначается внеплановая выездная проверка</w:t>
      </w:r>
      <w:r w:rsidRPr="003B211B">
        <w:rPr>
          <w:rFonts w:eastAsiaTheme="minorHAnsi"/>
          <w:sz w:val="22"/>
          <w:szCs w:val="22"/>
          <w:lang w:eastAsia="en-US"/>
        </w:rPr>
        <w:t>.</w:t>
      </w:r>
    </w:p>
    <w:p w14:paraId="55CB6B58" w14:textId="77777777" w:rsidR="00BD23DF" w:rsidRPr="003B211B" w:rsidRDefault="00BD23DF" w:rsidP="00E555F8">
      <w:pPr>
        <w:spacing w:line="276" w:lineRule="auto"/>
        <w:ind w:firstLine="539"/>
        <w:jc w:val="both"/>
        <w:rPr>
          <w:rFonts w:eastAsiaTheme="minorHAnsi"/>
          <w:sz w:val="22"/>
          <w:szCs w:val="22"/>
          <w:lang w:eastAsia="en-US"/>
        </w:rPr>
      </w:pPr>
    </w:p>
    <w:p w14:paraId="77E1F312" w14:textId="77777777" w:rsidR="00BE148B" w:rsidRDefault="00BE148B" w:rsidP="00E555F8">
      <w:pPr>
        <w:pStyle w:val="a3"/>
        <w:shd w:val="clear" w:color="auto" w:fill="auto"/>
        <w:tabs>
          <w:tab w:val="left" w:pos="1018"/>
        </w:tabs>
        <w:spacing w:line="276" w:lineRule="auto"/>
        <w:ind w:firstLine="539"/>
        <w:jc w:val="both"/>
      </w:pPr>
    </w:p>
    <w:p w14:paraId="3236ED28" w14:textId="77777777" w:rsidR="00BE148B" w:rsidRPr="00BE148B" w:rsidRDefault="00244990" w:rsidP="00E555F8">
      <w:pPr>
        <w:pStyle w:val="a3"/>
        <w:numPr>
          <w:ilvl w:val="0"/>
          <w:numId w:val="13"/>
        </w:numPr>
        <w:shd w:val="clear" w:color="auto" w:fill="auto"/>
        <w:tabs>
          <w:tab w:val="left" w:pos="1018"/>
        </w:tabs>
        <w:spacing w:line="276" w:lineRule="auto"/>
        <w:ind w:left="0" w:firstLine="539"/>
        <w:jc w:val="both"/>
        <w:rPr>
          <w:b/>
        </w:rPr>
      </w:pPr>
      <w:r w:rsidRPr="00BE148B">
        <w:rPr>
          <w:b/>
        </w:rPr>
        <w:t>Заключительные положения</w:t>
      </w:r>
      <w:r w:rsidR="00BE148B">
        <w:rPr>
          <w:b/>
        </w:rPr>
        <w:t xml:space="preserve"> </w:t>
      </w:r>
    </w:p>
    <w:p w14:paraId="0034D580" w14:textId="7B831240" w:rsidR="00BE148B" w:rsidRDefault="000C7E4C" w:rsidP="00E555F8">
      <w:pPr>
        <w:pStyle w:val="a3"/>
        <w:numPr>
          <w:ilvl w:val="1"/>
          <w:numId w:val="13"/>
        </w:numPr>
        <w:shd w:val="clear" w:color="auto" w:fill="auto"/>
        <w:tabs>
          <w:tab w:val="left" w:pos="1134"/>
          <w:tab w:val="left" w:pos="1426"/>
        </w:tabs>
        <w:spacing w:line="276" w:lineRule="auto"/>
        <w:ind w:left="0" w:firstLine="539"/>
        <w:jc w:val="both"/>
      </w:pPr>
      <w:r>
        <w:t xml:space="preserve">Настоящее Положение </w:t>
      </w:r>
      <w:r w:rsidR="00B621E3">
        <w:t>вступает в</w:t>
      </w:r>
      <w:r>
        <w:t xml:space="preserve"> силу не ранее чем через десять дней после дня его принятия, но не ранее </w:t>
      </w:r>
      <w:r w:rsidR="00FE0702">
        <w:t xml:space="preserve">чем со дня внесения сведений о нём в государственный </w:t>
      </w:r>
      <w:r w:rsidR="00B621E3">
        <w:t>реестр саморегулируемых</w:t>
      </w:r>
      <w:r w:rsidR="00FE0702">
        <w:t xml:space="preserve"> организаций, </w:t>
      </w:r>
      <w:r w:rsidR="00B621E3">
        <w:t>основанных на членстве лиц,</w:t>
      </w:r>
      <w:r w:rsidR="00FE0702">
        <w:t xml:space="preserve"> осуществляющих строительство.</w:t>
      </w:r>
    </w:p>
    <w:p w14:paraId="05EF4B4C" w14:textId="77777777" w:rsidR="00FE0702" w:rsidRDefault="00FE0702" w:rsidP="00E555F8">
      <w:pPr>
        <w:pStyle w:val="a3"/>
        <w:numPr>
          <w:ilvl w:val="1"/>
          <w:numId w:val="13"/>
        </w:numPr>
        <w:shd w:val="clear" w:color="auto" w:fill="auto"/>
        <w:tabs>
          <w:tab w:val="left" w:pos="1134"/>
          <w:tab w:val="left" w:pos="1426"/>
        </w:tabs>
        <w:spacing w:line="276" w:lineRule="auto"/>
        <w:ind w:left="0" w:firstLine="539"/>
        <w:jc w:val="both"/>
      </w:pPr>
      <w:r>
        <w:t>С вступление</w:t>
      </w:r>
      <w:r w:rsidR="001514C5">
        <w:t>м</w:t>
      </w:r>
      <w:r>
        <w:t xml:space="preserve"> в действие настоящей редакции Положения, предыдущая редакция Положения прекращает свое действие.</w:t>
      </w:r>
    </w:p>
    <w:p w14:paraId="48285423" w14:textId="788E7548" w:rsidR="003603B9" w:rsidRPr="003603B9" w:rsidRDefault="00FE0702" w:rsidP="00E555F8">
      <w:pPr>
        <w:pStyle w:val="a3"/>
        <w:numPr>
          <w:ilvl w:val="1"/>
          <w:numId w:val="13"/>
        </w:numPr>
        <w:shd w:val="clear" w:color="auto" w:fill="auto"/>
        <w:tabs>
          <w:tab w:val="left" w:pos="0"/>
          <w:tab w:val="left" w:pos="993"/>
        </w:tabs>
        <w:spacing w:line="276" w:lineRule="auto"/>
        <w:ind w:left="0" w:firstLine="539"/>
        <w:jc w:val="both"/>
        <w:rPr>
          <w:b/>
        </w:rPr>
      </w:pPr>
      <w:r>
        <w:t xml:space="preserve"> Настоящее </w:t>
      </w:r>
      <w:r w:rsidR="005D18BC">
        <w:t>П</w:t>
      </w:r>
      <w:r>
        <w:t xml:space="preserve">оложение не должно противоречить законам и иным нормативным актам Российской Федерации, а также Уставу </w:t>
      </w:r>
      <w:r w:rsidR="00B621E3">
        <w:t>Ассоциации</w:t>
      </w:r>
      <w:r>
        <w:t xml:space="preserve">. В случае, если законами и иными нормативными актами Российской Федерации, а также Уставом </w:t>
      </w:r>
      <w:r w:rsidR="00B621E3">
        <w:t>Ассоциации</w:t>
      </w:r>
      <w: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B621E3">
        <w:t>Ассоциации</w:t>
      </w:r>
      <w:r>
        <w:t>.</w:t>
      </w:r>
    </w:p>
    <w:p w14:paraId="4E30AD66" w14:textId="77777777" w:rsidR="00BC52FA" w:rsidRPr="006F235E" w:rsidRDefault="00BC52FA" w:rsidP="006729D7">
      <w:pPr>
        <w:tabs>
          <w:tab w:val="left" w:pos="284"/>
          <w:tab w:val="right" w:leader="dot" w:pos="9356"/>
        </w:tabs>
        <w:spacing w:line="276" w:lineRule="auto"/>
        <w:ind w:left="2127" w:hanging="2127"/>
        <w:jc w:val="both"/>
      </w:pPr>
    </w:p>
    <w:sectPr w:rsidR="00BC52FA" w:rsidRPr="006F235E" w:rsidSect="002D57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AFE5" w14:textId="77777777" w:rsidR="003974FA" w:rsidRDefault="003974FA" w:rsidP="002D572D">
      <w:r>
        <w:separator/>
      </w:r>
    </w:p>
  </w:endnote>
  <w:endnote w:type="continuationSeparator" w:id="0">
    <w:p w14:paraId="484D4DF1" w14:textId="77777777" w:rsidR="003974FA" w:rsidRDefault="003974FA" w:rsidP="002D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D95D" w14:textId="77777777" w:rsidR="003974FA" w:rsidRDefault="003974FA" w:rsidP="002D572D">
      <w:r>
        <w:separator/>
      </w:r>
    </w:p>
  </w:footnote>
  <w:footnote w:type="continuationSeparator" w:id="0">
    <w:p w14:paraId="1BCA71F2" w14:textId="77777777" w:rsidR="003974FA" w:rsidRDefault="003974FA" w:rsidP="002D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500"/>
      <w:docPartObj>
        <w:docPartGallery w:val="Page Numbers (Top of Page)"/>
        <w:docPartUnique/>
      </w:docPartObj>
    </w:sdtPr>
    <w:sdtEndPr/>
    <w:sdtContent>
      <w:p w14:paraId="08D8237E" w14:textId="77777777" w:rsidR="00CD0977" w:rsidRDefault="00CD0977">
        <w:pPr>
          <w:pStyle w:val="a5"/>
          <w:jc w:val="center"/>
        </w:pPr>
        <w:r>
          <w:fldChar w:fldCharType="begin"/>
        </w:r>
        <w:r>
          <w:instrText xml:space="preserve"> PAGE   \* MERGEFORMAT </w:instrText>
        </w:r>
        <w:r>
          <w:fldChar w:fldCharType="separate"/>
        </w:r>
        <w:r w:rsidR="008B15D8">
          <w:rPr>
            <w:noProof/>
          </w:rPr>
          <w:t>14</w:t>
        </w:r>
        <w:r>
          <w:rPr>
            <w:noProof/>
          </w:rPr>
          <w:fldChar w:fldCharType="end"/>
        </w:r>
      </w:p>
    </w:sdtContent>
  </w:sdt>
  <w:p w14:paraId="66D643EE" w14:textId="77777777" w:rsidR="00CD0977" w:rsidRDefault="00CD09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hybridMultilevel"/>
    <w:tmpl w:val="519B500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0A"/>
    <w:multiLevelType w:val="hybridMultilevel"/>
    <w:tmpl w:val="257130A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C"/>
    <w:multiLevelType w:val="hybridMultilevel"/>
    <w:tmpl w:val="436C612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0E"/>
    <w:multiLevelType w:val="hybridMultilevel"/>
    <w:tmpl w:val="333AB104"/>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10"/>
    <w:multiLevelType w:val="hybridMultilevel"/>
    <w:tmpl w:val="2443A85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multilevel"/>
    <w:tmpl w:val="0000001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12"/>
    <w:multiLevelType w:val="hybridMultilevel"/>
    <w:tmpl w:val="6763845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14"/>
    <w:multiLevelType w:val="hybridMultilevel"/>
    <w:tmpl w:val="08EDBDAA"/>
    <w:lvl w:ilvl="0" w:tplc="FFFFFFFF">
      <w:start w:val="1"/>
      <w:numFmt w:val="bullet"/>
      <w:lvlText w:val="в"/>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multilevel"/>
    <w:tmpl w:val="00000014"/>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16"/>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multilevel"/>
    <w:tmpl w:val="0000001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18"/>
    <w:multiLevelType w:val="hybridMultilevel"/>
    <w:tmpl w:val="189A7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54E49EB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1F324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836C40E"/>
    <w:lvl w:ilvl="0" w:tplc="FFFFFFFF">
      <w:start w:val="1"/>
      <w:numFmt w:val="bullet"/>
      <w:lvlText w:val="с"/>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2901D82"/>
    <w:lvl w:ilvl="0" w:tplc="FFFFFFFF">
      <w:start w:val="1"/>
      <w:numFmt w:val="bullet"/>
      <w:lvlText w:val="с"/>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2663218"/>
    <w:multiLevelType w:val="multilevel"/>
    <w:tmpl w:val="8B70C4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32437FC"/>
    <w:multiLevelType w:val="multilevel"/>
    <w:tmpl w:val="23FE5482"/>
    <w:lvl w:ilvl="0">
      <w:start w:val="1"/>
      <w:numFmt w:val="decimal"/>
      <w:lvlText w:val="%1."/>
      <w:lvlJc w:val="left"/>
      <w:pPr>
        <w:ind w:left="720" w:hanging="360"/>
      </w:pPr>
      <w:rPr>
        <w:rFonts w:eastAsia="SimSun" w:hint="default"/>
        <w:b/>
        <w:sz w:val="22"/>
        <w:szCs w:val="22"/>
      </w:rPr>
    </w:lvl>
    <w:lvl w:ilvl="1">
      <w:start w:val="1"/>
      <w:numFmt w:val="decimal"/>
      <w:isLgl/>
      <w:lvlText w:val="%1.%2."/>
      <w:lvlJc w:val="left"/>
      <w:pPr>
        <w:ind w:left="950" w:hanging="54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60" w:hanging="1800"/>
      </w:pPr>
      <w:rPr>
        <w:rFonts w:hint="default"/>
      </w:rPr>
    </w:lvl>
  </w:abstractNum>
  <w:abstractNum w:abstractNumId="31" w15:restartNumberingAfterBreak="0">
    <w:nsid w:val="358D1316"/>
    <w:multiLevelType w:val="multilevel"/>
    <w:tmpl w:val="BF244A3C"/>
    <w:lvl w:ilvl="0">
      <w:start w:val="2"/>
      <w:numFmt w:val="decimal"/>
      <w:lvlText w:val="%1."/>
      <w:lvlJc w:val="left"/>
      <w:pPr>
        <w:ind w:left="540" w:hanging="540"/>
      </w:pPr>
      <w:rPr>
        <w:rFonts w:hint="default"/>
      </w:rPr>
    </w:lvl>
    <w:lvl w:ilvl="1">
      <w:start w:val="2"/>
      <w:numFmt w:val="decimal"/>
      <w:lvlText w:val="%1.%2."/>
      <w:lvlJc w:val="left"/>
      <w:pPr>
        <w:ind w:left="770" w:hanging="54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32" w15:restartNumberingAfterBreak="0">
    <w:nsid w:val="4967461F"/>
    <w:multiLevelType w:val="multilevel"/>
    <w:tmpl w:val="C1AEA4C2"/>
    <w:lvl w:ilvl="0">
      <w:start w:val="2"/>
      <w:numFmt w:val="decimal"/>
      <w:lvlText w:val="%1."/>
      <w:lvlJc w:val="left"/>
      <w:pPr>
        <w:ind w:left="540" w:hanging="540"/>
      </w:pPr>
      <w:rPr>
        <w:rFonts w:hint="default"/>
      </w:rPr>
    </w:lvl>
    <w:lvl w:ilvl="1">
      <w:start w:val="3"/>
      <w:numFmt w:val="decimal"/>
      <w:lvlText w:val="%1.%2."/>
      <w:lvlJc w:val="left"/>
      <w:pPr>
        <w:ind w:left="760" w:hanging="54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3" w15:restartNumberingAfterBreak="0">
    <w:nsid w:val="6C8457A9"/>
    <w:multiLevelType w:val="multilevel"/>
    <w:tmpl w:val="558A1DA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DF1555"/>
    <w:multiLevelType w:val="hybridMultilevel"/>
    <w:tmpl w:val="601A4E18"/>
    <w:lvl w:ilvl="0" w:tplc="7EB2DDAA">
      <w:start w:val="1"/>
      <w:numFmt w:val="decimal"/>
      <w:lvlText w:val="%1."/>
      <w:lvlJc w:val="left"/>
      <w:pPr>
        <w:ind w:left="4540" w:hanging="360"/>
      </w:pPr>
      <w:rPr>
        <w:rFonts w:hint="default"/>
      </w:rPr>
    </w:lvl>
    <w:lvl w:ilvl="1" w:tplc="04190019" w:tentative="1">
      <w:start w:val="1"/>
      <w:numFmt w:val="lowerLetter"/>
      <w:lvlText w:val="%2."/>
      <w:lvlJc w:val="left"/>
      <w:pPr>
        <w:ind w:left="5260" w:hanging="360"/>
      </w:pPr>
    </w:lvl>
    <w:lvl w:ilvl="2" w:tplc="0419001B" w:tentative="1">
      <w:start w:val="1"/>
      <w:numFmt w:val="lowerRoman"/>
      <w:lvlText w:val="%3."/>
      <w:lvlJc w:val="right"/>
      <w:pPr>
        <w:ind w:left="5980" w:hanging="180"/>
      </w:pPr>
    </w:lvl>
    <w:lvl w:ilvl="3" w:tplc="0419000F" w:tentative="1">
      <w:start w:val="1"/>
      <w:numFmt w:val="decimal"/>
      <w:lvlText w:val="%4."/>
      <w:lvlJc w:val="left"/>
      <w:pPr>
        <w:ind w:left="6700" w:hanging="360"/>
      </w:pPr>
    </w:lvl>
    <w:lvl w:ilvl="4" w:tplc="04190019" w:tentative="1">
      <w:start w:val="1"/>
      <w:numFmt w:val="lowerLetter"/>
      <w:lvlText w:val="%5."/>
      <w:lvlJc w:val="left"/>
      <w:pPr>
        <w:ind w:left="7420" w:hanging="360"/>
      </w:pPr>
    </w:lvl>
    <w:lvl w:ilvl="5" w:tplc="0419001B" w:tentative="1">
      <w:start w:val="1"/>
      <w:numFmt w:val="lowerRoman"/>
      <w:lvlText w:val="%6."/>
      <w:lvlJc w:val="right"/>
      <w:pPr>
        <w:ind w:left="8140" w:hanging="180"/>
      </w:pPr>
    </w:lvl>
    <w:lvl w:ilvl="6" w:tplc="0419000F" w:tentative="1">
      <w:start w:val="1"/>
      <w:numFmt w:val="decimal"/>
      <w:lvlText w:val="%7."/>
      <w:lvlJc w:val="left"/>
      <w:pPr>
        <w:ind w:left="8860" w:hanging="360"/>
      </w:pPr>
    </w:lvl>
    <w:lvl w:ilvl="7" w:tplc="04190019" w:tentative="1">
      <w:start w:val="1"/>
      <w:numFmt w:val="lowerLetter"/>
      <w:lvlText w:val="%8."/>
      <w:lvlJc w:val="left"/>
      <w:pPr>
        <w:ind w:left="9580" w:hanging="360"/>
      </w:pPr>
    </w:lvl>
    <w:lvl w:ilvl="8" w:tplc="0419001B" w:tentative="1">
      <w:start w:val="1"/>
      <w:numFmt w:val="lowerRoman"/>
      <w:lvlText w:val="%9."/>
      <w:lvlJc w:val="right"/>
      <w:pPr>
        <w:ind w:left="10300" w:hanging="180"/>
      </w:pPr>
    </w:lvl>
  </w:abstractNum>
  <w:num w:numId="1" w16cid:durableId="922226545">
    <w:abstractNumId w:val="0"/>
  </w:num>
  <w:num w:numId="2" w16cid:durableId="469522515">
    <w:abstractNumId w:val="2"/>
  </w:num>
  <w:num w:numId="3" w16cid:durableId="359671185">
    <w:abstractNumId w:val="34"/>
  </w:num>
  <w:num w:numId="4" w16cid:durableId="1080641119">
    <w:abstractNumId w:val="30"/>
  </w:num>
  <w:num w:numId="5" w16cid:durableId="681980292">
    <w:abstractNumId w:val="4"/>
  </w:num>
  <w:num w:numId="6" w16cid:durableId="1806393083">
    <w:abstractNumId w:val="6"/>
  </w:num>
  <w:num w:numId="7" w16cid:durableId="201594104">
    <w:abstractNumId w:val="31"/>
  </w:num>
  <w:num w:numId="8" w16cid:durableId="1984697024">
    <w:abstractNumId w:val="32"/>
  </w:num>
  <w:num w:numId="9" w16cid:durableId="445390471">
    <w:abstractNumId w:val="8"/>
  </w:num>
  <w:num w:numId="10" w16cid:durableId="227810091">
    <w:abstractNumId w:val="10"/>
  </w:num>
  <w:num w:numId="11" w16cid:durableId="792211396">
    <w:abstractNumId w:val="12"/>
  </w:num>
  <w:num w:numId="12" w16cid:durableId="503671133">
    <w:abstractNumId w:val="14"/>
  </w:num>
  <w:num w:numId="13" w16cid:durableId="559445086">
    <w:abstractNumId w:val="29"/>
  </w:num>
  <w:num w:numId="14" w16cid:durableId="2010909238">
    <w:abstractNumId w:val="16"/>
  </w:num>
  <w:num w:numId="15" w16cid:durableId="1323119321">
    <w:abstractNumId w:val="18"/>
  </w:num>
  <w:num w:numId="16" w16cid:durableId="1485657273">
    <w:abstractNumId w:val="20"/>
  </w:num>
  <w:num w:numId="17" w16cid:durableId="279999171">
    <w:abstractNumId w:val="33"/>
  </w:num>
  <w:num w:numId="18" w16cid:durableId="1182284683">
    <w:abstractNumId w:val="22"/>
  </w:num>
  <w:num w:numId="19" w16cid:durableId="1238440470">
    <w:abstractNumId w:val="1"/>
  </w:num>
  <w:num w:numId="20" w16cid:durableId="1949924071">
    <w:abstractNumId w:val="3"/>
  </w:num>
  <w:num w:numId="21" w16cid:durableId="1828788530">
    <w:abstractNumId w:val="5"/>
  </w:num>
  <w:num w:numId="22" w16cid:durableId="812449825">
    <w:abstractNumId w:val="7"/>
  </w:num>
  <w:num w:numId="23" w16cid:durableId="1669475266">
    <w:abstractNumId w:val="9"/>
  </w:num>
  <w:num w:numId="24" w16cid:durableId="2139757470">
    <w:abstractNumId w:val="11"/>
  </w:num>
  <w:num w:numId="25" w16cid:durableId="469520538">
    <w:abstractNumId w:val="13"/>
  </w:num>
  <w:num w:numId="26" w16cid:durableId="1644391381">
    <w:abstractNumId w:val="15"/>
  </w:num>
  <w:num w:numId="27" w16cid:durableId="1349216469">
    <w:abstractNumId w:val="17"/>
  </w:num>
  <w:num w:numId="28" w16cid:durableId="1618871434">
    <w:abstractNumId w:val="19"/>
  </w:num>
  <w:num w:numId="29" w16cid:durableId="347633999">
    <w:abstractNumId w:val="21"/>
  </w:num>
  <w:num w:numId="30" w16cid:durableId="1463841067">
    <w:abstractNumId w:val="23"/>
  </w:num>
  <w:num w:numId="31" w16cid:durableId="71122237">
    <w:abstractNumId w:val="24"/>
  </w:num>
  <w:num w:numId="32" w16cid:durableId="1048068031">
    <w:abstractNumId w:val="25"/>
  </w:num>
  <w:num w:numId="33" w16cid:durableId="1603535734">
    <w:abstractNumId w:val="26"/>
  </w:num>
  <w:num w:numId="34" w16cid:durableId="17704250">
    <w:abstractNumId w:val="27"/>
  </w:num>
  <w:num w:numId="35" w16cid:durableId="7416350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5E"/>
    <w:rsid w:val="00010007"/>
    <w:rsid w:val="00041AAE"/>
    <w:rsid w:val="00064E8A"/>
    <w:rsid w:val="000A150E"/>
    <w:rsid w:val="000A3600"/>
    <w:rsid w:val="000B46F7"/>
    <w:rsid w:val="000B7865"/>
    <w:rsid w:val="000C3BB6"/>
    <w:rsid w:val="000C7E4C"/>
    <w:rsid w:val="001008E3"/>
    <w:rsid w:val="00133EB6"/>
    <w:rsid w:val="001514C5"/>
    <w:rsid w:val="001C1C3E"/>
    <w:rsid w:val="00204EB3"/>
    <w:rsid w:val="00223544"/>
    <w:rsid w:val="00244990"/>
    <w:rsid w:val="00246087"/>
    <w:rsid w:val="002661D8"/>
    <w:rsid w:val="0029175F"/>
    <w:rsid w:val="0029730A"/>
    <w:rsid w:val="002C2785"/>
    <w:rsid w:val="002D572D"/>
    <w:rsid w:val="00306B21"/>
    <w:rsid w:val="003342A0"/>
    <w:rsid w:val="003603B9"/>
    <w:rsid w:val="003974FA"/>
    <w:rsid w:val="003A07A1"/>
    <w:rsid w:val="003B211B"/>
    <w:rsid w:val="00404EBC"/>
    <w:rsid w:val="0048142C"/>
    <w:rsid w:val="004B49D6"/>
    <w:rsid w:val="004C28D4"/>
    <w:rsid w:val="004E28E2"/>
    <w:rsid w:val="004F00C7"/>
    <w:rsid w:val="004F44D4"/>
    <w:rsid w:val="005B2AA6"/>
    <w:rsid w:val="005D18BC"/>
    <w:rsid w:val="005D3F71"/>
    <w:rsid w:val="00621593"/>
    <w:rsid w:val="00634E6F"/>
    <w:rsid w:val="006729D7"/>
    <w:rsid w:val="006747BB"/>
    <w:rsid w:val="00685F92"/>
    <w:rsid w:val="00687255"/>
    <w:rsid w:val="006E6DA9"/>
    <w:rsid w:val="006F235E"/>
    <w:rsid w:val="0072312F"/>
    <w:rsid w:val="00775073"/>
    <w:rsid w:val="007D59D9"/>
    <w:rsid w:val="007E7DDD"/>
    <w:rsid w:val="00840533"/>
    <w:rsid w:val="00854B48"/>
    <w:rsid w:val="0087098C"/>
    <w:rsid w:val="00874FEB"/>
    <w:rsid w:val="008B15D8"/>
    <w:rsid w:val="008C3BD9"/>
    <w:rsid w:val="008E2D53"/>
    <w:rsid w:val="00910ED2"/>
    <w:rsid w:val="009667FF"/>
    <w:rsid w:val="009A27ED"/>
    <w:rsid w:val="009A773D"/>
    <w:rsid w:val="00A20092"/>
    <w:rsid w:val="00A75562"/>
    <w:rsid w:val="00AA2456"/>
    <w:rsid w:val="00AE484F"/>
    <w:rsid w:val="00B06CB4"/>
    <w:rsid w:val="00B142E5"/>
    <w:rsid w:val="00B46A77"/>
    <w:rsid w:val="00B5325F"/>
    <w:rsid w:val="00B621E3"/>
    <w:rsid w:val="00BC52FA"/>
    <w:rsid w:val="00BD23DF"/>
    <w:rsid w:val="00BD5DBF"/>
    <w:rsid w:val="00BE148B"/>
    <w:rsid w:val="00C40158"/>
    <w:rsid w:val="00C421CD"/>
    <w:rsid w:val="00CB7D32"/>
    <w:rsid w:val="00CD0977"/>
    <w:rsid w:val="00D00E49"/>
    <w:rsid w:val="00D05983"/>
    <w:rsid w:val="00D13B11"/>
    <w:rsid w:val="00D60563"/>
    <w:rsid w:val="00D95E68"/>
    <w:rsid w:val="00DA1935"/>
    <w:rsid w:val="00DA3132"/>
    <w:rsid w:val="00DB3FE4"/>
    <w:rsid w:val="00DB4CA1"/>
    <w:rsid w:val="00DC73D3"/>
    <w:rsid w:val="00E20E0B"/>
    <w:rsid w:val="00E45651"/>
    <w:rsid w:val="00E555F8"/>
    <w:rsid w:val="00E76BCD"/>
    <w:rsid w:val="00EC1608"/>
    <w:rsid w:val="00F14B28"/>
    <w:rsid w:val="00F55073"/>
    <w:rsid w:val="00F80FAF"/>
    <w:rsid w:val="00F86EE0"/>
    <w:rsid w:val="00FE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ECFE"/>
  <w15:docId w15:val="{39DBBF4D-1299-4601-8333-65AD2475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35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6F235E"/>
    <w:pPr>
      <w:spacing w:before="100" w:beforeAutospacing="1" w:after="100" w:afterAutospacing="1"/>
    </w:pPr>
    <w:rPr>
      <w:rFonts w:eastAsia="Times New Roman"/>
      <w:lang w:eastAsia="ru-RU"/>
    </w:rPr>
  </w:style>
  <w:style w:type="paragraph" w:customStyle="1" w:styleId="FR2">
    <w:name w:val="FR2"/>
    <w:rsid w:val="006F235E"/>
    <w:pPr>
      <w:widowControl w:val="0"/>
      <w:snapToGrid w:val="0"/>
      <w:spacing w:before="240" w:after="0" w:line="240" w:lineRule="auto"/>
    </w:pPr>
    <w:rPr>
      <w:rFonts w:ascii="Arial" w:eastAsia="Times New Roman" w:hAnsi="Arial" w:cs="Times New Roman"/>
      <w:b/>
      <w:sz w:val="24"/>
      <w:szCs w:val="20"/>
      <w:lang w:eastAsia="ru-RU"/>
    </w:rPr>
  </w:style>
  <w:style w:type="paragraph" w:customStyle="1" w:styleId="Style1">
    <w:name w:val="Style1"/>
    <w:basedOn w:val="a"/>
    <w:uiPriority w:val="99"/>
    <w:rsid w:val="006F235E"/>
    <w:pPr>
      <w:widowControl w:val="0"/>
      <w:autoSpaceDE w:val="0"/>
      <w:autoSpaceDN w:val="0"/>
      <w:adjustRightInd w:val="0"/>
      <w:spacing w:line="316" w:lineRule="exact"/>
      <w:jc w:val="center"/>
    </w:pPr>
    <w:rPr>
      <w:rFonts w:eastAsia="Times New Roman"/>
      <w:lang w:eastAsia="ru-RU"/>
    </w:rPr>
  </w:style>
  <w:style w:type="character" w:customStyle="1" w:styleId="FontStyle11">
    <w:name w:val="Font Style11"/>
    <w:basedOn w:val="a0"/>
    <w:uiPriority w:val="99"/>
    <w:rsid w:val="006F235E"/>
    <w:rPr>
      <w:rFonts w:ascii="Times New Roman" w:hAnsi="Times New Roman" w:cs="Times New Roman" w:hint="default"/>
      <w:b/>
      <w:bCs/>
      <w:sz w:val="26"/>
      <w:szCs w:val="26"/>
    </w:rPr>
  </w:style>
  <w:style w:type="character" w:customStyle="1" w:styleId="2">
    <w:name w:val="Заголовок №2_"/>
    <w:basedOn w:val="a0"/>
    <w:link w:val="20"/>
    <w:uiPriority w:val="99"/>
    <w:rsid w:val="006F235E"/>
    <w:rPr>
      <w:rFonts w:ascii="Times New Roman" w:hAnsi="Times New Roman" w:cs="Times New Roman"/>
      <w:b/>
      <w:bCs/>
      <w:shd w:val="clear" w:color="auto" w:fill="FFFFFF"/>
    </w:rPr>
  </w:style>
  <w:style w:type="character" w:customStyle="1" w:styleId="21">
    <w:name w:val="Оглавление 2 Знак"/>
    <w:basedOn w:val="a0"/>
    <w:link w:val="22"/>
    <w:uiPriority w:val="99"/>
    <w:rsid w:val="006F235E"/>
    <w:rPr>
      <w:rFonts w:ascii="Times New Roman" w:hAnsi="Times New Roman" w:cs="Times New Roman"/>
      <w:shd w:val="clear" w:color="auto" w:fill="FFFFFF"/>
    </w:rPr>
  </w:style>
  <w:style w:type="paragraph" w:customStyle="1" w:styleId="20">
    <w:name w:val="Заголовок №2"/>
    <w:basedOn w:val="a"/>
    <w:link w:val="2"/>
    <w:uiPriority w:val="99"/>
    <w:rsid w:val="006F235E"/>
    <w:pPr>
      <w:shd w:val="clear" w:color="auto" w:fill="FFFFFF"/>
      <w:spacing w:after="300" w:line="240" w:lineRule="atLeast"/>
      <w:outlineLvl w:val="1"/>
    </w:pPr>
    <w:rPr>
      <w:rFonts w:eastAsiaTheme="minorHAnsi"/>
      <w:b/>
      <w:bCs/>
      <w:sz w:val="22"/>
      <w:szCs w:val="22"/>
      <w:lang w:eastAsia="en-US"/>
    </w:rPr>
  </w:style>
  <w:style w:type="paragraph" w:styleId="22">
    <w:name w:val="toc 2"/>
    <w:basedOn w:val="a"/>
    <w:next w:val="a"/>
    <w:link w:val="21"/>
    <w:uiPriority w:val="99"/>
    <w:rsid w:val="006F235E"/>
    <w:pPr>
      <w:shd w:val="clear" w:color="auto" w:fill="FFFFFF"/>
      <w:spacing w:before="300" w:line="274" w:lineRule="exact"/>
    </w:pPr>
    <w:rPr>
      <w:rFonts w:eastAsiaTheme="minorHAnsi"/>
      <w:sz w:val="22"/>
      <w:szCs w:val="22"/>
      <w:lang w:eastAsia="en-US"/>
    </w:rPr>
  </w:style>
  <w:style w:type="character" w:customStyle="1" w:styleId="1">
    <w:name w:val="Основной текст Знак1"/>
    <w:basedOn w:val="a0"/>
    <w:link w:val="a3"/>
    <w:uiPriority w:val="99"/>
    <w:rsid w:val="00BC52FA"/>
    <w:rPr>
      <w:rFonts w:ascii="Times New Roman" w:hAnsi="Times New Roman" w:cs="Times New Roman"/>
      <w:shd w:val="clear" w:color="auto" w:fill="FFFFFF"/>
    </w:rPr>
  </w:style>
  <w:style w:type="paragraph" w:styleId="a3">
    <w:name w:val="Body Text"/>
    <w:basedOn w:val="a"/>
    <w:link w:val="1"/>
    <w:uiPriority w:val="99"/>
    <w:rsid w:val="00BC52FA"/>
    <w:pPr>
      <w:shd w:val="clear" w:color="auto" w:fill="FFFFFF"/>
      <w:spacing w:line="274" w:lineRule="exact"/>
      <w:ind w:hanging="260"/>
    </w:pPr>
    <w:rPr>
      <w:rFonts w:eastAsiaTheme="minorHAnsi"/>
      <w:sz w:val="22"/>
      <w:szCs w:val="22"/>
      <w:lang w:eastAsia="en-US"/>
    </w:rPr>
  </w:style>
  <w:style w:type="character" w:customStyle="1" w:styleId="a4">
    <w:name w:val="Основной текст Знак"/>
    <w:basedOn w:val="a0"/>
    <w:uiPriority w:val="99"/>
    <w:semiHidden/>
    <w:rsid w:val="00BC52FA"/>
    <w:rPr>
      <w:rFonts w:ascii="Times New Roman" w:eastAsia="SimSun" w:hAnsi="Times New Roman" w:cs="Times New Roman"/>
      <w:sz w:val="24"/>
      <w:szCs w:val="24"/>
      <w:lang w:eastAsia="zh-CN"/>
    </w:rPr>
  </w:style>
  <w:style w:type="character" w:customStyle="1" w:styleId="3">
    <w:name w:val="Основной текст (3)_"/>
    <w:basedOn w:val="a0"/>
    <w:link w:val="31"/>
    <w:uiPriority w:val="99"/>
    <w:rsid w:val="004B49D6"/>
    <w:rPr>
      <w:rFonts w:ascii="Times New Roman" w:hAnsi="Times New Roman" w:cs="Times New Roman"/>
      <w:b/>
      <w:bCs/>
      <w:i/>
      <w:iCs/>
      <w:shd w:val="clear" w:color="auto" w:fill="FFFFFF"/>
    </w:rPr>
  </w:style>
  <w:style w:type="paragraph" w:customStyle="1" w:styleId="31">
    <w:name w:val="Основной текст (3)1"/>
    <w:basedOn w:val="a"/>
    <w:link w:val="3"/>
    <w:uiPriority w:val="99"/>
    <w:rsid w:val="004B49D6"/>
    <w:pPr>
      <w:shd w:val="clear" w:color="auto" w:fill="FFFFFF"/>
      <w:spacing w:before="300" w:after="660" w:line="514" w:lineRule="exact"/>
    </w:pPr>
    <w:rPr>
      <w:rFonts w:eastAsiaTheme="minorHAnsi"/>
      <w:b/>
      <w:bCs/>
      <w:i/>
      <w:iCs/>
      <w:sz w:val="22"/>
      <w:szCs w:val="22"/>
      <w:lang w:eastAsia="en-US"/>
    </w:rPr>
  </w:style>
  <w:style w:type="paragraph" w:styleId="a5">
    <w:name w:val="header"/>
    <w:basedOn w:val="a"/>
    <w:link w:val="a6"/>
    <w:uiPriority w:val="99"/>
    <w:unhideWhenUsed/>
    <w:rsid w:val="002D572D"/>
    <w:pPr>
      <w:tabs>
        <w:tab w:val="center" w:pos="4677"/>
        <w:tab w:val="right" w:pos="9355"/>
      </w:tabs>
    </w:pPr>
  </w:style>
  <w:style w:type="character" w:customStyle="1" w:styleId="a6">
    <w:name w:val="Верхний колонтитул Знак"/>
    <w:basedOn w:val="a0"/>
    <w:link w:val="a5"/>
    <w:uiPriority w:val="99"/>
    <w:rsid w:val="002D572D"/>
    <w:rPr>
      <w:rFonts w:ascii="Times New Roman" w:eastAsia="SimSun" w:hAnsi="Times New Roman" w:cs="Times New Roman"/>
      <w:sz w:val="24"/>
      <w:szCs w:val="24"/>
      <w:lang w:eastAsia="zh-CN"/>
    </w:rPr>
  </w:style>
  <w:style w:type="paragraph" w:styleId="a7">
    <w:name w:val="footer"/>
    <w:basedOn w:val="a"/>
    <w:link w:val="a8"/>
    <w:uiPriority w:val="99"/>
    <w:semiHidden/>
    <w:unhideWhenUsed/>
    <w:rsid w:val="002D572D"/>
    <w:pPr>
      <w:tabs>
        <w:tab w:val="center" w:pos="4677"/>
        <w:tab w:val="right" w:pos="9355"/>
      </w:tabs>
    </w:pPr>
  </w:style>
  <w:style w:type="character" w:customStyle="1" w:styleId="a8">
    <w:name w:val="Нижний колонтитул Знак"/>
    <w:basedOn w:val="a0"/>
    <w:link w:val="a7"/>
    <w:uiPriority w:val="99"/>
    <w:semiHidden/>
    <w:rsid w:val="002D572D"/>
    <w:rPr>
      <w:rFonts w:ascii="Times New Roman" w:eastAsia="SimSun" w:hAnsi="Times New Roman" w:cs="Times New Roman"/>
      <w:sz w:val="24"/>
      <w:szCs w:val="24"/>
      <w:lang w:eastAsia="zh-CN"/>
    </w:rPr>
  </w:style>
  <w:style w:type="numbering" w:customStyle="1" w:styleId="10">
    <w:name w:val="Нет списка1"/>
    <w:next w:val="a2"/>
    <w:uiPriority w:val="99"/>
    <w:semiHidden/>
    <w:unhideWhenUsed/>
    <w:rsid w:val="009A773D"/>
  </w:style>
  <w:style w:type="paragraph" w:styleId="a9">
    <w:name w:val="List Paragraph"/>
    <w:basedOn w:val="a"/>
    <w:uiPriority w:val="34"/>
    <w:qFormat/>
    <w:rsid w:val="003B211B"/>
    <w:pPr>
      <w:ind w:left="720"/>
      <w:contextualSpacing/>
    </w:pPr>
  </w:style>
  <w:style w:type="paragraph" w:styleId="aa">
    <w:name w:val="Balloon Text"/>
    <w:basedOn w:val="a"/>
    <w:link w:val="ab"/>
    <w:uiPriority w:val="99"/>
    <w:semiHidden/>
    <w:unhideWhenUsed/>
    <w:rsid w:val="004F44D4"/>
    <w:rPr>
      <w:rFonts w:ascii="Tahoma" w:hAnsi="Tahoma" w:cs="Tahoma"/>
      <w:sz w:val="16"/>
      <w:szCs w:val="16"/>
    </w:rPr>
  </w:style>
  <w:style w:type="character" w:customStyle="1" w:styleId="ab">
    <w:name w:val="Текст выноски Знак"/>
    <w:basedOn w:val="a0"/>
    <w:link w:val="aa"/>
    <w:uiPriority w:val="99"/>
    <w:semiHidden/>
    <w:rsid w:val="004F44D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V1VVUUlkbVRwUTJVNExfSVprNzNHSktqMnlaRGpneWlMQWR3WWFKb193ejJrdXdiTFlkVXlqcHBzNnhGdnFYeGxhMzZwSTBxZ3JfeTJzZWJCblQ3MWVfbW50RjlyUWhSTmg3Z3h1RDlsVVRDYThFZEtJc2hZcG05YWVsRl9HMEFaeDNBc3JTSDN3dnozeHkyWjBabE5J&amp;b64e=2&amp;sign=13a8fe85d6fb5c185eb7108de8691088&amp;keyno=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85C9-4DB1-4783-BE5B-3C0637D6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5295</Words>
  <Characters>30186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 2</cp:lastModifiedBy>
  <cp:revision>5</cp:revision>
  <cp:lastPrinted>2023-06-14T06:24:00Z</cp:lastPrinted>
  <dcterms:created xsi:type="dcterms:W3CDTF">2023-06-14T06:24:00Z</dcterms:created>
  <dcterms:modified xsi:type="dcterms:W3CDTF">2023-06-14T13:02:00Z</dcterms:modified>
</cp:coreProperties>
</file>